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5BB902" w14:textId="086E18CB" w:rsidR="00F61EBF" w:rsidRPr="00F61EBF" w:rsidRDefault="00F61EBF" w:rsidP="00F61EBF">
      <w:pPr>
        <w:pStyle w:val="Norma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F61EBF">
        <w:rPr>
          <w:rFonts w:eastAsiaTheme="minorEastAsia"/>
          <w:b/>
          <w:bCs/>
          <w:i/>
          <w:iCs/>
          <w:color w:val="000000" w:themeColor="text1"/>
          <w:kern w:val="24"/>
          <w:sz w:val="28"/>
          <w:szCs w:val="28"/>
        </w:rPr>
        <w:t>De impact van “Vraag en aanbod op de Nederlandse kunstmarkt, 1580”</w:t>
      </w:r>
      <w:r w:rsidRPr="00F61EBF">
        <w:rPr>
          <w:rFonts w:eastAsiaTheme="minorEastAsia"/>
          <w:b/>
          <w:bCs/>
          <w:i/>
          <w:iCs/>
          <w:color w:val="F2F2F2" w:themeColor="background1" w:themeShade="F2"/>
          <w:kern w:val="24"/>
          <w:sz w:val="28"/>
          <w:szCs w:val="28"/>
        </w:rPr>
        <w:t>-1700</w:t>
      </w:r>
    </w:p>
    <w:p w14:paraId="47BA065D" w14:textId="77777777" w:rsidR="00F61EBF" w:rsidRDefault="00F61EBF" w:rsidP="00F61EB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EA181D" w14:textId="384C9074" w:rsidR="00F61EBF" w:rsidRPr="00F61EBF" w:rsidRDefault="00F61EBF" w:rsidP="00F61EB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 gelegenheid van het 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A45BF8" w:rsidRPr="00F61EBF">
        <w:rPr>
          <w:rFonts w:ascii="Times New Roman" w:hAnsi="Times New Roman" w:cs="Times New Roman"/>
          <w:b/>
          <w:bCs/>
          <w:sz w:val="24"/>
          <w:szCs w:val="24"/>
        </w:rPr>
        <w:t xml:space="preserve">fscheid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van </w:t>
      </w:r>
      <w:r w:rsidR="00A45BF8" w:rsidRPr="00F61EBF">
        <w:rPr>
          <w:rFonts w:ascii="Times New Roman" w:hAnsi="Times New Roman" w:cs="Times New Roman"/>
          <w:b/>
          <w:bCs/>
          <w:sz w:val="24"/>
          <w:szCs w:val="24"/>
        </w:rPr>
        <w:t>Marten Jan</w:t>
      </w:r>
      <w:r w:rsidRPr="00F61EBF">
        <w:rPr>
          <w:rFonts w:ascii="Times New Roman" w:hAnsi="Times New Roman" w:cs="Times New Roman"/>
          <w:b/>
          <w:bCs/>
          <w:sz w:val="24"/>
          <w:szCs w:val="24"/>
        </w:rPr>
        <w:t xml:space="preserve"> Bok</w:t>
      </w:r>
    </w:p>
    <w:p w14:paraId="675B0FFE" w14:textId="6C4E85FC" w:rsidR="00A45BF8" w:rsidRDefault="00A45BF8" w:rsidP="00F61EBF">
      <w:pPr>
        <w:jc w:val="center"/>
        <w:rPr>
          <w:rFonts w:ascii="Times New Roman" w:hAnsi="Times New Roman" w:cs="Times New Roman"/>
          <w:sz w:val="24"/>
          <w:szCs w:val="24"/>
        </w:rPr>
      </w:pPr>
      <w:r w:rsidRPr="00F61EBF">
        <w:rPr>
          <w:rFonts w:ascii="Times New Roman" w:hAnsi="Times New Roman" w:cs="Times New Roman"/>
          <w:sz w:val="24"/>
          <w:szCs w:val="24"/>
        </w:rPr>
        <w:t>29 september 2020, Centraal Museum</w:t>
      </w:r>
    </w:p>
    <w:p w14:paraId="1B76F834" w14:textId="7BFCCC6A" w:rsidR="00F61EBF" w:rsidRPr="00F61EBF" w:rsidRDefault="00F61EBF" w:rsidP="00F61E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1EBF">
        <w:rPr>
          <w:rFonts w:ascii="Times New Roman" w:hAnsi="Times New Roman" w:cs="Times New Roman"/>
          <w:b/>
          <w:bCs/>
          <w:sz w:val="24"/>
          <w:szCs w:val="24"/>
        </w:rPr>
        <w:t>Eric</w:t>
      </w:r>
      <w:r w:rsidR="00BF40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1EBF">
        <w:rPr>
          <w:rFonts w:ascii="Times New Roman" w:hAnsi="Times New Roman" w:cs="Times New Roman"/>
          <w:b/>
          <w:bCs/>
          <w:sz w:val="24"/>
          <w:szCs w:val="24"/>
        </w:rPr>
        <w:t>Jan Sluijter</w:t>
      </w:r>
    </w:p>
    <w:p w14:paraId="529C3246" w14:textId="4D4190C7" w:rsidR="006B76CE" w:rsidRPr="00F61EBF" w:rsidRDefault="006B76CE" w:rsidP="00F61EBF">
      <w:pPr>
        <w:rPr>
          <w:rFonts w:ascii="Times New Roman" w:hAnsi="Times New Roman" w:cs="Times New Roman"/>
          <w:sz w:val="24"/>
          <w:szCs w:val="24"/>
        </w:rPr>
      </w:pPr>
    </w:p>
    <w:p w14:paraId="52DA7C4C" w14:textId="78B3F6C4" w:rsidR="00ED50D1" w:rsidRPr="00F61EBF" w:rsidRDefault="006B76CE" w:rsidP="00F61EBF">
      <w:pPr>
        <w:rPr>
          <w:rFonts w:ascii="Times New Roman" w:hAnsi="Times New Roman" w:cs="Times New Roman"/>
          <w:sz w:val="24"/>
          <w:szCs w:val="24"/>
        </w:rPr>
      </w:pPr>
      <w:r w:rsidRPr="00F61EBF">
        <w:rPr>
          <w:rFonts w:ascii="Times New Roman" w:hAnsi="Times New Roman" w:cs="Times New Roman"/>
          <w:sz w:val="24"/>
          <w:szCs w:val="24"/>
        </w:rPr>
        <w:t xml:space="preserve">In 1994, nu 26 jaar geleden, verdedigde Marten Jan zijn proefschrift: </w:t>
      </w:r>
      <w:r w:rsidRPr="00F61EBF">
        <w:rPr>
          <w:rFonts w:ascii="Times New Roman" w:hAnsi="Times New Roman" w:cs="Times New Roman"/>
          <w:i/>
          <w:iCs/>
          <w:sz w:val="24"/>
          <w:szCs w:val="24"/>
        </w:rPr>
        <w:t>Vraag en aanbod op de Nederlandse kunstmarkt</w:t>
      </w:r>
      <w:r w:rsidR="00BF4069">
        <w:rPr>
          <w:rFonts w:ascii="Times New Roman" w:hAnsi="Times New Roman" w:cs="Times New Roman"/>
          <w:sz w:val="24"/>
          <w:szCs w:val="24"/>
        </w:rPr>
        <w:t xml:space="preserve"> (afb. </w:t>
      </w:r>
      <w:r w:rsidR="00B5348F">
        <w:rPr>
          <w:rFonts w:ascii="Times New Roman" w:hAnsi="Times New Roman" w:cs="Times New Roman"/>
          <w:sz w:val="24"/>
          <w:szCs w:val="24"/>
        </w:rPr>
        <w:t>2</w:t>
      </w:r>
      <w:r w:rsidR="00BF4069">
        <w:rPr>
          <w:rFonts w:ascii="Times New Roman" w:hAnsi="Times New Roman" w:cs="Times New Roman"/>
          <w:sz w:val="24"/>
          <w:szCs w:val="24"/>
        </w:rPr>
        <w:t>).</w:t>
      </w:r>
      <w:r w:rsidRPr="00F61EBF">
        <w:rPr>
          <w:rFonts w:ascii="Times New Roman" w:hAnsi="Times New Roman" w:cs="Times New Roman"/>
          <w:sz w:val="24"/>
          <w:szCs w:val="24"/>
        </w:rPr>
        <w:t xml:space="preserve"> Dat was een belangrijk moment voor de geschiedenis van de Nederlandse zeventiende-eeuwse </w:t>
      </w:r>
      <w:r w:rsidR="00ED50D1" w:rsidRPr="00F61EBF">
        <w:rPr>
          <w:rFonts w:ascii="Times New Roman" w:hAnsi="Times New Roman" w:cs="Times New Roman"/>
          <w:sz w:val="24"/>
          <w:szCs w:val="24"/>
        </w:rPr>
        <w:t>schilder</w:t>
      </w:r>
      <w:r w:rsidRPr="00F61EBF">
        <w:rPr>
          <w:rFonts w:ascii="Times New Roman" w:hAnsi="Times New Roman" w:cs="Times New Roman"/>
          <w:sz w:val="24"/>
          <w:szCs w:val="24"/>
        </w:rPr>
        <w:t>kunst. Ik was er niet bij, wij kenden elkaar nog nauwelijks, maar ik heb het proefschrift wel meteen aangeschaft</w:t>
      </w:r>
      <w:r w:rsidR="00BF4069">
        <w:rPr>
          <w:rFonts w:ascii="Times New Roman" w:hAnsi="Times New Roman" w:cs="Times New Roman"/>
          <w:sz w:val="24"/>
          <w:szCs w:val="24"/>
        </w:rPr>
        <w:t xml:space="preserve">; </w:t>
      </w:r>
      <w:r w:rsidRPr="00F61EBF">
        <w:rPr>
          <w:rFonts w:ascii="Times New Roman" w:hAnsi="Times New Roman" w:cs="Times New Roman"/>
          <w:sz w:val="24"/>
          <w:szCs w:val="24"/>
        </w:rPr>
        <w:t xml:space="preserve">de inhoud </w:t>
      </w:r>
      <w:r w:rsidR="00E62C54" w:rsidRPr="00F61EBF">
        <w:rPr>
          <w:rFonts w:ascii="Times New Roman" w:hAnsi="Times New Roman" w:cs="Times New Roman"/>
          <w:sz w:val="24"/>
          <w:szCs w:val="24"/>
        </w:rPr>
        <w:t xml:space="preserve">ervan bleek </w:t>
      </w:r>
      <w:r w:rsidR="00BF4069">
        <w:rPr>
          <w:rFonts w:ascii="Times New Roman" w:hAnsi="Times New Roman" w:cs="Times New Roman"/>
          <w:sz w:val="24"/>
          <w:szCs w:val="24"/>
        </w:rPr>
        <w:t>van groot belang</w:t>
      </w:r>
      <w:r w:rsidRPr="00F61EBF">
        <w:rPr>
          <w:rFonts w:ascii="Times New Roman" w:hAnsi="Times New Roman" w:cs="Times New Roman"/>
          <w:sz w:val="24"/>
          <w:szCs w:val="24"/>
        </w:rPr>
        <w:t xml:space="preserve"> voor mijn ontwikkeling. </w:t>
      </w:r>
      <w:r w:rsidR="00ED50D1" w:rsidRPr="00F61EBF">
        <w:rPr>
          <w:rFonts w:ascii="Times New Roman" w:hAnsi="Times New Roman" w:cs="Times New Roman"/>
          <w:sz w:val="24"/>
          <w:szCs w:val="24"/>
        </w:rPr>
        <w:t xml:space="preserve">Ik had toen al </w:t>
      </w:r>
      <w:r w:rsidRPr="00F61EBF">
        <w:rPr>
          <w:rFonts w:ascii="Times New Roman" w:hAnsi="Times New Roman" w:cs="Times New Roman"/>
          <w:sz w:val="24"/>
          <w:szCs w:val="24"/>
        </w:rPr>
        <w:t xml:space="preserve">alles </w:t>
      </w:r>
      <w:r w:rsidR="00B33736" w:rsidRPr="00F61EBF">
        <w:rPr>
          <w:rFonts w:ascii="Times New Roman" w:hAnsi="Times New Roman" w:cs="Times New Roman"/>
          <w:sz w:val="24"/>
          <w:szCs w:val="24"/>
        </w:rPr>
        <w:t xml:space="preserve">gelezen </w:t>
      </w:r>
      <w:r w:rsidRPr="00F61EBF">
        <w:rPr>
          <w:rFonts w:ascii="Times New Roman" w:hAnsi="Times New Roman" w:cs="Times New Roman"/>
          <w:sz w:val="24"/>
          <w:szCs w:val="24"/>
        </w:rPr>
        <w:t xml:space="preserve">wat </w:t>
      </w:r>
      <w:proofErr w:type="spellStart"/>
      <w:r w:rsidRPr="00F61EBF">
        <w:rPr>
          <w:rFonts w:ascii="Times New Roman" w:hAnsi="Times New Roman" w:cs="Times New Roman"/>
          <w:sz w:val="24"/>
          <w:szCs w:val="24"/>
        </w:rPr>
        <w:t>Montias</w:t>
      </w:r>
      <w:proofErr w:type="spellEnd"/>
      <w:r w:rsidRPr="00F61EBF">
        <w:rPr>
          <w:rFonts w:ascii="Times New Roman" w:hAnsi="Times New Roman" w:cs="Times New Roman"/>
          <w:sz w:val="24"/>
          <w:szCs w:val="24"/>
        </w:rPr>
        <w:t xml:space="preserve"> had gepubliceerd</w:t>
      </w:r>
      <w:r w:rsidR="000C332A" w:rsidRPr="00F61EBF">
        <w:rPr>
          <w:rFonts w:ascii="Times New Roman" w:hAnsi="Times New Roman" w:cs="Times New Roman"/>
          <w:sz w:val="24"/>
          <w:szCs w:val="24"/>
        </w:rPr>
        <w:t>;</w:t>
      </w:r>
      <w:r w:rsidRPr="00F61EBF">
        <w:rPr>
          <w:rFonts w:ascii="Times New Roman" w:hAnsi="Times New Roman" w:cs="Times New Roman"/>
          <w:sz w:val="24"/>
          <w:szCs w:val="24"/>
        </w:rPr>
        <w:t xml:space="preserve"> maar hier stonden, in </w:t>
      </w:r>
      <w:r w:rsidR="00E67DA7" w:rsidRPr="00F61EBF">
        <w:rPr>
          <w:rFonts w:ascii="Times New Roman" w:hAnsi="Times New Roman" w:cs="Times New Roman"/>
          <w:sz w:val="24"/>
          <w:szCs w:val="24"/>
        </w:rPr>
        <w:t>een</w:t>
      </w:r>
      <w:r w:rsidR="000C332A" w:rsidRPr="00F61EBF">
        <w:rPr>
          <w:rFonts w:ascii="Times New Roman" w:hAnsi="Times New Roman" w:cs="Times New Roman"/>
          <w:sz w:val="24"/>
          <w:szCs w:val="24"/>
        </w:rPr>
        <w:t xml:space="preserve"> aantal</w:t>
      </w:r>
      <w:r w:rsidR="00F76B2E" w:rsidRPr="00F61EBF">
        <w:rPr>
          <w:rFonts w:ascii="Times New Roman" w:hAnsi="Times New Roman" w:cs="Times New Roman"/>
          <w:sz w:val="24"/>
          <w:szCs w:val="24"/>
        </w:rPr>
        <w:t xml:space="preserve"> </w:t>
      </w:r>
      <w:r w:rsidRPr="00F61EBF">
        <w:rPr>
          <w:rFonts w:ascii="Times New Roman" w:hAnsi="Times New Roman" w:cs="Times New Roman"/>
          <w:sz w:val="24"/>
          <w:szCs w:val="24"/>
        </w:rPr>
        <w:t xml:space="preserve">opzichten voortwerkend </w:t>
      </w:r>
      <w:r w:rsidR="000C332A" w:rsidRPr="00F61EBF">
        <w:rPr>
          <w:rFonts w:ascii="Times New Roman" w:hAnsi="Times New Roman" w:cs="Times New Roman"/>
          <w:sz w:val="24"/>
          <w:szCs w:val="24"/>
        </w:rPr>
        <w:t xml:space="preserve">op </w:t>
      </w:r>
      <w:proofErr w:type="spellStart"/>
      <w:r w:rsidRPr="00F61EBF">
        <w:rPr>
          <w:rFonts w:ascii="Times New Roman" w:hAnsi="Times New Roman" w:cs="Times New Roman"/>
          <w:sz w:val="24"/>
          <w:szCs w:val="24"/>
        </w:rPr>
        <w:t>Montias</w:t>
      </w:r>
      <w:proofErr w:type="spellEnd"/>
      <w:r w:rsidRPr="00F61EBF">
        <w:rPr>
          <w:rFonts w:ascii="Times New Roman" w:hAnsi="Times New Roman" w:cs="Times New Roman"/>
          <w:sz w:val="24"/>
          <w:szCs w:val="24"/>
        </w:rPr>
        <w:t>, veel nieuwe ideeën in die op heldere wijze</w:t>
      </w:r>
      <w:r w:rsidR="00E62C54" w:rsidRPr="00F61EBF">
        <w:rPr>
          <w:rFonts w:ascii="Times New Roman" w:hAnsi="Times New Roman" w:cs="Times New Roman"/>
          <w:sz w:val="24"/>
          <w:szCs w:val="24"/>
        </w:rPr>
        <w:t>,</w:t>
      </w:r>
      <w:r w:rsidRPr="00F61EBF">
        <w:rPr>
          <w:rFonts w:ascii="Times New Roman" w:hAnsi="Times New Roman" w:cs="Times New Roman"/>
          <w:sz w:val="24"/>
          <w:szCs w:val="24"/>
        </w:rPr>
        <w:t xml:space="preserve"> en meer dan bij </w:t>
      </w:r>
      <w:proofErr w:type="spellStart"/>
      <w:r w:rsidRPr="00F61EBF">
        <w:rPr>
          <w:rFonts w:ascii="Times New Roman" w:hAnsi="Times New Roman" w:cs="Times New Roman"/>
          <w:sz w:val="24"/>
          <w:szCs w:val="24"/>
        </w:rPr>
        <w:t>Montias</w:t>
      </w:r>
      <w:proofErr w:type="spellEnd"/>
      <w:r w:rsidR="00F76B2E" w:rsidRPr="00F61EBF">
        <w:rPr>
          <w:rFonts w:ascii="Times New Roman" w:hAnsi="Times New Roman" w:cs="Times New Roman"/>
          <w:sz w:val="24"/>
          <w:szCs w:val="24"/>
        </w:rPr>
        <w:t>,</w:t>
      </w:r>
      <w:r w:rsidR="00E67DA7" w:rsidRPr="00F61EBF">
        <w:rPr>
          <w:rFonts w:ascii="Times New Roman" w:hAnsi="Times New Roman" w:cs="Times New Roman"/>
          <w:sz w:val="24"/>
          <w:szCs w:val="24"/>
        </w:rPr>
        <w:t xml:space="preserve"> je het gevoel ga</w:t>
      </w:r>
      <w:r w:rsidR="00E62C54" w:rsidRPr="00F61EBF">
        <w:rPr>
          <w:rFonts w:ascii="Times New Roman" w:hAnsi="Times New Roman" w:cs="Times New Roman"/>
          <w:sz w:val="24"/>
          <w:szCs w:val="24"/>
        </w:rPr>
        <w:t>ven</w:t>
      </w:r>
      <w:r w:rsidR="00E67DA7" w:rsidRPr="00F61EBF">
        <w:rPr>
          <w:rFonts w:ascii="Times New Roman" w:hAnsi="Times New Roman" w:cs="Times New Roman"/>
          <w:sz w:val="24"/>
          <w:szCs w:val="24"/>
        </w:rPr>
        <w:t xml:space="preserve"> dichter bij de </w:t>
      </w:r>
      <w:r w:rsidRPr="00F61EBF">
        <w:rPr>
          <w:rFonts w:ascii="Times New Roman" w:hAnsi="Times New Roman" w:cs="Times New Roman"/>
          <w:sz w:val="24"/>
          <w:szCs w:val="24"/>
        </w:rPr>
        <w:t>kunstenaar</w:t>
      </w:r>
      <w:r w:rsidR="00ED50D1" w:rsidRPr="00F61EBF">
        <w:rPr>
          <w:rFonts w:ascii="Times New Roman" w:hAnsi="Times New Roman" w:cs="Times New Roman"/>
          <w:sz w:val="24"/>
          <w:szCs w:val="24"/>
        </w:rPr>
        <w:t>s</w:t>
      </w:r>
      <w:r w:rsidRPr="00F61EBF">
        <w:rPr>
          <w:rFonts w:ascii="Times New Roman" w:hAnsi="Times New Roman" w:cs="Times New Roman"/>
          <w:sz w:val="24"/>
          <w:szCs w:val="24"/>
        </w:rPr>
        <w:t xml:space="preserve"> </w:t>
      </w:r>
      <w:r w:rsidR="00F76B2E" w:rsidRPr="00F61EBF">
        <w:rPr>
          <w:rFonts w:ascii="Times New Roman" w:hAnsi="Times New Roman" w:cs="Times New Roman"/>
          <w:sz w:val="24"/>
          <w:szCs w:val="24"/>
        </w:rPr>
        <w:t xml:space="preserve">zelf </w:t>
      </w:r>
      <w:r w:rsidRPr="00F61EBF">
        <w:rPr>
          <w:rFonts w:ascii="Times New Roman" w:hAnsi="Times New Roman" w:cs="Times New Roman"/>
          <w:sz w:val="24"/>
          <w:szCs w:val="24"/>
        </w:rPr>
        <w:t xml:space="preserve">en </w:t>
      </w:r>
      <w:r w:rsidR="00F76B2E" w:rsidRPr="00F61EBF">
        <w:rPr>
          <w:rFonts w:ascii="Times New Roman" w:hAnsi="Times New Roman" w:cs="Times New Roman"/>
          <w:sz w:val="24"/>
          <w:szCs w:val="24"/>
        </w:rPr>
        <w:t>diens</w:t>
      </w:r>
      <w:r w:rsidRPr="00F61EBF">
        <w:rPr>
          <w:rFonts w:ascii="Times New Roman" w:hAnsi="Times New Roman" w:cs="Times New Roman"/>
          <w:sz w:val="24"/>
          <w:szCs w:val="24"/>
        </w:rPr>
        <w:t xml:space="preserve"> schilderijenproductie </w:t>
      </w:r>
      <w:r w:rsidR="00E67DA7" w:rsidRPr="00F61EBF">
        <w:rPr>
          <w:rFonts w:ascii="Times New Roman" w:hAnsi="Times New Roman" w:cs="Times New Roman"/>
          <w:sz w:val="24"/>
          <w:szCs w:val="24"/>
        </w:rPr>
        <w:t xml:space="preserve">te komen </w:t>
      </w:r>
      <w:r w:rsidRPr="00F61EBF">
        <w:rPr>
          <w:rFonts w:ascii="Times New Roman" w:hAnsi="Times New Roman" w:cs="Times New Roman"/>
          <w:sz w:val="24"/>
          <w:szCs w:val="24"/>
        </w:rPr>
        <w:t xml:space="preserve">– en dat was voor mij </w:t>
      </w:r>
      <w:r w:rsidR="00E67DA7" w:rsidRPr="00F61EBF">
        <w:rPr>
          <w:rFonts w:ascii="Times New Roman" w:hAnsi="Times New Roman" w:cs="Times New Roman"/>
          <w:sz w:val="24"/>
          <w:szCs w:val="24"/>
        </w:rPr>
        <w:t xml:space="preserve">als doorgewinterd </w:t>
      </w:r>
      <w:r w:rsidR="00E67DA7" w:rsidRPr="00F61EBF">
        <w:rPr>
          <w:rFonts w:ascii="Times New Roman" w:hAnsi="Times New Roman" w:cs="Times New Roman"/>
          <w:i/>
          <w:iCs/>
          <w:sz w:val="24"/>
          <w:szCs w:val="24"/>
        </w:rPr>
        <w:t>kunst</w:t>
      </w:r>
      <w:r w:rsidR="00E67DA7" w:rsidRPr="00F61EBF">
        <w:rPr>
          <w:rFonts w:ascii="Times New Roman" w:hAnsi="Times New Roman" w:cs="Times New Roman"/>
          <w:sz w:val="24"/>
          <w:szCs w:val="24"/>
        </w:rPr>
        <w:t xml:space="preserve">historicus heel </w:t>
      </w:r>
      <w:r w:rsidRPr="00F61EBF">
        <w:rPr>
          <w:rFonts w:ascii="Times New Roman" w:hAnsi="Times New Roman" w:cs="Times New Roman"/>
          <w:sz w:val="24"/>
          <w:szCs w:val="24"/>
        </w:rPr>
        <w:t xml:space="preserve">belangrijk. </w:t>
      </w:r>
      <w:r w:rsidR="00E67DA7" w:rsidRPr="00F61EBF">
        <w:rPr>
          <w:rFonts w:ascii="Times New Roman" w:hAnsi="Times New Roman" w:cs="Times New Roman"/>
          <w:sz w:val="24"/>
          <w:szCs w:val="24"/>
        </w:rPr>
        <w:t>Ik was enerzijds g</w:t>
      </w:r>
      <w:r w:rsidRPr="00F61EBF">
        <w:rPr>
          <w:rFonts w:ascii="Times New Roman" w:hAnsi="Times New Roman" w:cs="Times New Roman"/>
          <w:sz w:val="24"/>
          <w:szCs w:val="24"/>
        </w:rPr>
        <w:t xml:space="preserve">evormd door de </w:t>
      </w:r>
      <w:r w:rsidR="000C332A" w:rsidRPr="00F61EBF">
        <w:rPr>
          <w:rFonts w:ascii="Times New Roman" w:hAnsi="Times New Roman" w:cs="Times New Roman"/>
          <w:sz w:val="24"/>
          <w:szCs w:val="24"/>
        </w:rPr>
        <w:t>overtuigd-</w:t>
      </w:r>
      <w:r w:rsidRPr="00F61EBF">
        <w:rPr>
          <w:rFonts w:ascii="Times New Roman" w:hAnsi="Times New Roman" w:cs="Times New Roman"/>
          <w:sz w:val="24"/>
          <w:szCs w:val="24"/>
        </w:rPr>
        <w:t>hist</w:t>
      </w:r>
      <w:r w:rsidR="000C332A" w:rsidRPr="00F61EBF">
        <w:rPr>
          <w:rFonts w:ascii="Times New Roman" w:hAnsi="Times New Roman" w:cs="Times New Roman"/>
          <w:sz w:val="24"/>
          <w:szCs w:val="24"/>
        </w:rPr>
        <w:t>ó</w:t>
      </w:r>
      <w:r w:rsidRPr="00F61EBF">
        <w:rPr>
          <w:rFonts w:ascii="Times New Roman" w:hAnsi="Times New Roman" w:cs="Times New Roman"/>
          <w:sz w:val="24"/>
          <w:szCs w:val="24"/>
        </w:rPr>
        <w:t xml:space="preserve">risch gerichte iconologische benadering van </w:t>
      </w:r>
      <w:r w:rsidR="00A35259" w:rsidRPr="00F61EBF">
        <w:rPr>
          <w:rFonts w:ascii="Times New Roman" w:hAnsi="Times New Roman" w:cs="Times New Roman"/>
          <w:sz w:val="24"/>
          <w:szCs w:val="24"/>
        </w:rPr>
        <w:t xml:space="preserve">professor </w:t>
      </w:r>
      <w:r w:rsidR="00E62C54" w:rsidRPr="00F61EBF">
        <w:rPr>
          <w:rFonts w:ascii="Times New Roman" w:hAnsi="Times New Roman" w:cs="Times New Roman"/>
          <w:sz w:val="24"/>
          <w:szCs w:val="24"/>
        </w:rPr>
        <w:t>Van</w:t>
      </w:r>
      <w:r w:rsidRPr="00F61EBF">
        <w:rPr>
          <w:rFonts w:ascii="Times New Roman" w:hAnsi="Times New Roman" w:cs="Times New Roman"/>
          <w:sz w:val="24"/>
          <w:szCs w:val="24"/>
        </w:rPr>
        <w:t xml:space="preserve"> de Waal</w:t>
      </w:r>
      <w:r w:rsidR="00B636B8" w:rsidRPr="00F61EBF">
        <w:rPr>
          <w:rFonts w:ascii="Times New Roman" w:hAnsi="Times New Roman" w:cs="Times New Roman"/>
          <w:sz w:val="24"/>
          <w:szCs w:val="24"/>
        </w:rPr>
        <w:t xml:space="preserve"> voor wie </w:t>
      </w:r>
      <w:r w:rsidR="00E62C54" w:rsidRPr="00F61EBF">
        <w:rPr>
          <w:rFonts w:ascii="Times New Roman" w:hAnsi="Times New Roman" w:cs="Times New Roman"/>
          <w:sz w:val="24"/>
          <w:szCs w:val="24"/>
        </w:rPr>
        <w:t xml:space="preserve">het denken over </w:t>
      </w:r>
      <w:r w:rsidR="00B636B8" w:rsidRPr="00F61EBF">
        <w:rPr>
          <w:rFonts w:ascii="Times New Roman" w:hAnsi="Times New Roman" w:cs="Times New Roman"/>
          <w:sz w:val="24"/>
          <w:szCs w:val="24"/>
        </w:rPr>
        <w:t xml:space="preserve">processen van </w:t>
      </w:r>
      <w:r w:rsidR="00BF4069">
        <w:rPr>
          <w:rFonts w:ascii="Times New Roman" w:hAnsi="Times New Roman" w:cs="Times New Roman"/>
          <w:sz w:val="24"/>
          <w:szCs w:val="24"/>
        </w:rPr>
        <w:t xml:space="preserve">beeldvorming en </w:t>
      </w:r>
      <w:r w:rsidR="00B636B8" w:rsidRPr="00F61EBF">
        <w:rPr>
          <w:rFonts w:ascii="Times New Roman" w:hAnsi="Times New Roman" w:cs="Times New Roman"/>
          <w:sz w:val="24"/>
          <w:szCs w:val="24"/>
        </w:rPr>
        <w:t>beeldoverdracht en het functioneren van beelden in de samenleving centraal stond,</w:t>
      </w:r>
      <w:r w:rsidRPr="00F61EBF">
        <w:rPr>
          <w:rFonts w:ascii="Times New Roman" w:hAnsi="Times New Roman" w:cs="Times New Roman"/>
          <w:sz w:val="24"/>
          <w:szCs w:val="24"/>
        </w:rPr>
        <w:t xml:space="preserve"> </w:t>
      </w:r>
      <w:r w:rsidR="00B636B8" w:rsidRPr="00F61EBF">
        <w:rPr>
          <w:rFonts w:ascii="Times New Roman" w:hAnsi="Times New Roman" w:cs="Times New Roman"/>
          <w:sz w:val="24"/>
          <w:szCs w:val="24"/>
        </w:rPr>
        <w:t xml:space="preserve">en anderzijds </w:t>
      </w:r>
      <w:r w:rsidR="00E67DA7" w:rsidRPr="00F61EBF">
        <w:rPr>
          <w:rFonts w:ascii="Times New Roman" w:hAnsi="Times New Roman" w:cs="Times New Roman"/>
          <w:sz w:val="24"/>
          <w:szCs w:val="24"/>
        </w:rPr>
        <w:t>door</w:t>
      </w:r>
      <w:r w:rsidR="00B636B8" w:rsidRPr="00F61EBF">
        <w:rPr>
          <w:rFonts w:ascii="Times New Roman" w:hAnsi="Times New Roman" w:cs="Times New Roman"/>
          <w:sz w:val="24"/>
          <w:szCs w:val="24"/>
        </w:rPr>
        <w:t xml:space="preserve"> </w:t>
      </w:r>
      <w:r w:rsidR="00A35259" w:rsidRPr="00F61EBF">
        <w:rPr>
          <w:rFonts w:ascii="Times New Roman" w:hAnsi="Times New Roman" w:cs="Times New Roman"/>
          <w:sz w:val="24"/>
          <w:szCs w:val="24"/>
        </w:rPr>
        <w:t xml:space="preserve">professor </w:t>
      </w:r>
      <w:proofErr w:type="spellStart"/>
      <w:r w:rsidR="00B636B8" w:rsidRPr="00F61EBF">
        <w:rPr>
          <w:rFonts w:ascii="Times New Roman" w:hAnsi="Times New Roman" w:cs="Times New Roman"/>
          <w:sz w:val="24"/>
          <w:szCs w:val="24"/>
        </w:rPr>
        <w:t>Lunsi</w:t>
      </w:r>
      <w:r w:rsidR="00A35259" w:rsidRPr="00F61EBF">
        <w:rPr>
          <w:rFonts w:ascii="Times New Roman" w:hAnsi="Times New Roman" w:cs="Times New Roman"/>
          <w:sz w:val="24"/>
          <w:szCs w:val="24"/>
        </w:rPr>
        <w:t>n</w:t>
      </w:r>
      <w:r w:rsidR="00B636B8" w:rsidRPr="00F61EBF">
        <w:rPr>
          <w:rFonts w:ascii="Times New Roman" w:hAnsi="Times New Roman" w:cs="Times New Roman"/>
          <w:sz w:val="24"/>
          <w:szCs w:val="24"/>
        </w:rPr>
        <w:t>gh</w:t>
      </w:r>
      <w:proofErr w:type="spellEnd"/>
      <w:r w:rsidR="00B636B8" w:rsidRPr="00F61EBF">
        <w:rPr>
          <w:rFonts w:ascii="Times New Roman" w:hAnsi="Times New Roman" w:cs="Times New Roman"/>
          <w:sz w:val="24"/>
          <w:szCs w:val="24"/>
        </w:rPr>
        <w:t xml:space="preserve"> Scheurleer, die op pragmatische wijze </w:t>
      </w:r>
      <w:r w:rsidR="00ED50D1" w:rsidRPr="00F61EBF">
        <w:rPr>
          <w:rFonts w:ascii="Times New Roman" w:hAnsi="Times New Roman" w:cs="Times New Roman"/>
          <w:sz w:val="24"/>
          <w:szCs w:val="24"/>
        </w:rPr>
        <w:t>de</w:t>
      </w:r>
      <w:r w:rsidR="00B636B8" w:rsidRPr="00F61EBF">
        <w:rPr>
          <w:rFonts w:ascii="Times New Roman" w:hAnsi="Times New Roman" w:cs="Times New Roman"/>
          <w:sz w:val="24"/>
          <w:szCs w:val="24"/>
        </w:rPr>
        <w:t xml:space="preserve"> </w:t>
      </w:r>
      <w:r w:rsidR="00861330" w:rsidRPr="00F61EBF">
        <w:rPr>
          <w:rFonts w:ascii="Times New Roman" w:hAnsi="Times New Roman" w:cs="Times New Roman"/>
          <w:sz w:val="24"/>
          <w:szCs w:val="24"/>
        </w:rPr>
        <w:t>wooncultuur</w:t>
      </w:r>
      <w:r w:rsidR="00E67DA7" w:rsidRPr="00F61EBF">
        <w:rPr>
          <w:rFonts w:ascii="Times New Roman" w:hAnsi="Times New Roman" w:cs="Times New Roman"/>
          <w:sz w:val="24"/>
          <w:szCs w:val="24"/>
        </w:rPr>
        <w:t xml:space="preserve"> onderzocht</w:t>
      </w:r>
      <w:r w:rsidR="00861330" w:rsidRPr="00F61EBF">
        <w:rPr>
          <w:rFonts w:ascii="Times New Roman" w:hAnsi="Times New Roman" w:cs="Times New Roman"/>
          <w:sz w:val="24"/>
          <w:szCs w:val="24"/>
        </w:rPr>
        <w:t>, waarvoor archiefonderzoek de basis vormde</w:t>
      </w:r>
      <w:r w:rsidR="00E62C54" w:rsidRPr="00F61EBF">
        <w:rPr>
          <w:rFonts w:ascii="Times New Roman" w:hAnsi="Times New Roman" w:cs="Times New Roman"/>
          <w:sz w:val="24"/>
          <w:szCs w:val="24"/>
        </w:rPr>
        <w:t>.</w:t>
      </w:r>
      <w:r w:rsidR="00861330" w:rsidRPr="00F61EBF">
        <w:rPr>
          <w:rFonts w:ascii="Times New Roman" w:hAnsi="Times New Roman" w:cs="Times New Roman"/>
          <w:sz w:val="24"/>
          <w:szCs w:val="24"/>
        </w:rPr>
        <w:t xml:space="preserve"> </w:t>
      </w:r>
      <w:r w:rsidR="00E62C54" w:rsidRPr="00F61EBF">
        <w:rPr>
          <w:rFonts w:ascii="Times New Roman" w:hAnsi="Times New Roman" w:cs="Times New Roman"/>
          <w:sz w:val="24"/>
          <w:szCs w:val="24"/>
        </w:rPr>
        <w:t>V</w:t>
      </w:r>
      <w:r w:rsidR="00E67DA7" w:rsidRPr="00F61EBF">
        <w:rPr>
          <w:rFonts w:ascii="Times New Roman" w:hAnsi="Times New Roman" w:cs="Times New Roman"/>
          <w:sz w:val="24"/>
          <w:szCs w:val="24"/>
        </w:rPr>
        <w:t>oor</w:t>
      </w:r>
      <w:r w:rsidR="00B636B8" w:rsidRPr="00F61EBF">
        <w:rPr>
          <w:rFonts w:ascii="Times New Roman" w:hAnsi="Times New Roman" w:cs="Times New Roman"/>
          <w:sz w:val="24"/>
          <w:szCs w:val="24"/>
        </w:rPr>
        <w:t xml:space="preserve"> </w:t>
      </w:r>
      <w:r w:rsidR="00E62C54" w:rsidRPr="00F61EBF">
        <w:rPr>
          <w:rFonts w:ascii="Times New Roman" w:hAnsi="Times New Roman" w:cs="Times New Roman"/>
          <w:sz w:val="24"/>
          <w:szCs w:val="24"/>
        </w:rPr>
        <w:t xml:space="preserve">hem ploegde </w:t>
      </w:r>
      <w:r w:rsidR="00B636B8" w:rsidRPr="00F61EBF">
        <w:rPr>
          <w:rFonts w:ascii="Times New Roman" w:hAnsi="Times New Roman" w:cs="Times New Roman"/>
          <w:sz w:val="24"/>
          <w:szCs w:val="24"/>
        </w:rPr>
        <w:t>ik</w:t>
      </w:r>
      <w:r w:rsidR="00E67DA7" w:rsidRPr="00F61EBF">
        <w:rPr>
          <w:rFonts w:ascii="Times New Roman" w:hAnsi="Times New Roman" w:cs="Times New Roman"/>
          <w:sz w:val="24"/>
          <w:szCs w:val="24"/>
        </w:rPr>
        <w:t xml:space="preserve"> in</w:t>
      </w:r>
      <w:r w:rsidR="000C332A" w:rsidRPr="00F61EBF">
        <w:rPr>
          <w:rFonts w:ascii="Times New Roman" w:hAnsi="Times New Roman" w:cs="Times New Roman"/>
          <w:sz w:val="24"/>
          <w:szCs w:val="24"/>
        </w:rPr>
        <w:t xml:space="preserve"> de jaren</w:t>
      </w:r>
      <w:r w:rsidR="00E67DA7" w:rsidRPr="00F61EBF">
        <w:rPr>
          <w:rFonts w:ascii="Times New Roman" w:hAnsi="Times New Roman" w:cs="Times New Roman"/>
          <w:sz w:val="24"/>
          <w:szCs w:val="24"/>
        </w:rPr>
        <w:t xml:space="preserve"> 1969-70</w:t>
      </w:r>
      <w:r w:rsidR="00B636B8" w:rsidRPr="00F61EBF">
        <w:rPr>
          <w:rFonts w:ascii="Times New Roman" w:hAnsi="Times New Roman" w:cs="Times New Roman"/>
          <w:sz w:val="24"/>
          <w:szCs w:val="24"/>
        </w:rPr>
        <w:t xml:space="preserve"> als </w:t>
      </w:r>
      <w:r w:rsidR="00E67DA7" w:rsidRPr="00F61EBF">
        <w:rPr>
          <w:rFonts w:ascii="Times New Roman" w:hAnsi="Times New Roman" w:cs="Times New Roman"/>
          <w:sz w:val="24"/>
          <w:szCs w:val="24"/>
        </w:rPr>
        <w:t>student</w:t>
      </w:r>
      <w:r w:rsidR="00B46529">
        <w:rPr>
          <w:rFonts w:ascii="Times New Roman" w:hAnsi="Times New Roman" w:cs="Times New Roman"/>
          <w:sz w:val="24"/>
          <w:szCs w:val="24"/>
        </w:rPr>
        <w:t>-</w:t>
      </w:r>
      <w:r w:rsidR="00B636B8" w:rsidRPr="00F61EBF">
        <w:rPr>
          <w:rFonts w:ascii="Times New Roman" w:hAnsi="Times New Roman" w:cs="Times New Roman"/>
          <w:sz w:val="24"/>
          <w:szCs w:val="24"/>
        </w:rPr>
        <w:t>a</w:t>
      </w:r>
      <w:r w:rsidR="00B46529">
        <w:rPr>
          <w:rFonts w:ascii="Times New Roman" w:hAnsi="Times New Roman" w:cs="Times New Roman"/>
          <w:sz w:val="24"/>
          <w:szCs w:val="24"/>
        </w:rPr>
        <w:t>s</w:t>
      </w:r>
      <w:r w:rsidR="00B636B8" w:rsidRPr="00F61EBF">
        <w:rPr>
          <w:rFonts w:ascii="Times New Roman" w:hAnsi="Times New Roman" w:cs="Times New Roman"/>
          <w:sz w:val="24"/>
          <w:szCs w:val="24"/>
        </w:rPr>
        <w:t xml:space="preserve">sistent bij het Rapenburgproject intensief in het Leidse archief </w:t>
      </w:r>
      <w:r w:rsidR="00E62C54" w:rsidRPr="00F61EBF">
        <w:rPr>
          <w:rFonts w:ascii="Times New Roman" w:hAnsi="Times New Roman" w:cs="Times New Roman"/>
          <w:sz w:val="24"/>
          <w:szCs w:val="24"/>
        </w:rPr>
        <w:t xml:space="preserve">door </w:t>
      </w:r>
      <w:proofErr w:type="spellStart"/>
      <w:r w:rsidR="00B636B8" w:rsidRPr="00F61EBF">
        <w:rPr>
          <w:rFonts w:ascii="Times New Roman" w:hAnsi="Times New Roman" w:cs="Times New Roman"/>
          <w:sz w:val="24"/>
          <w:szCs w:val="24"/>
        </w:rPr>
        <w:t>bonboeken</w:t>
      </w:r>
      <w:proofErr w:type="spellEnd"/>
      <w:r w:rsidR="00B636B8" w:rsidRPr="00F61E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76B2E" w:rsidRPr="00F61EBF">
        <w:rPr>
          <w:rFonts w:ascii="Times New Roman" w:hAnsi="Times New Roman" w:cs="Times New Roman"/>
          <w:sz w:val="24"/>
          <w:szCs w:val="24"/>
        </w:rPr>
        <w:t>waarboeken</w:t>
      </w:r>
      <w:proofErr w:type="spellEnd"/>
      <w:r w:rsidR="00F76B2E" w:rsidRPr="00F61EBF">
        <w:rPr>
          <w:rFonts w:ascii="Times New Roman" w:hAnsi="Times New Roman" w:cs="Times New Roman"/>
          <w:sz w:val="24"/>
          <w:szCs w:val="24"/>
        </w:rPr>
        <w:t xml:space="preserve">, </w:t>
      </w:r>
      <w:r w:rsidR="00B636B8" w:rsidRPr="00F61EBF">
        <w:rPr>
          <w:rFonts w:ascii="Times New Roman" w:hAnsi="Times New Roman" w:cs="Times New Roman"/>
          <w:sz w:val="24"/>
          <w:szCs w:val="24"/>
        </w:rPr>
        <w:t>gerechtsdagboeken</w:t>
      </w:r>
      <w:r w:rsidR="004878EE">
        <w:rPr>
          <w:rFonts w:ascii="Times New Roman" w:hAnsi="Times New Roman" w:cs="Times New Roman"/>
          <w:sz w:val="24"/>
          <w:szCs w:val="24"/>
        </w:rPr>
        <w:t xml:space="preserve"> en andere archieven, maar</w:t>
      </w:r>
      <w:r w:rsidR="00B636B8" w:rsidRPr="00F61EBF">
        <w:rPr>
          <w:rFonts w:ascii="Times New Roman" w:hAnsi="Times New Roman" w:cs="Times New Roman"/>
          <w:sz w:val="24"/>
          <w:szCs w:val="24"/>
        </w:rPr>
        <w:t xml:space="preserve"> </w:t>
      </w:r>
      <w:r w:rsidR="00E67DA7" w:rsidRPr="00F61EBF">
        <w:rPr>
          <w:rFonts w:ascii="Times New Roman" w:hAnsi="Times New Roman" w:cs="Times New Roman"/>
          <w:sz w:val="24"/>
          <w:szCs w:val="24"/>
        </w:rPr>
        <w:t>vooral</w:t>
      </w:r>
      <w:r w:rsidR="00B636B8" w:rsidRPr="00F61EBF">
        <w:rPr>
          <w:rFonts w:ascii="Times New Roman" w:hAnsi="Times New Roman" w:cs="Times New Roman"/>
          <w:sz w:val="24"/>
          <w:szCs w:val="24"/>
        </w:rPr>
        <w:t xml:space="preserve"> </w:t>
      </w:r>
      <w:r w:rsidR="00E62C54" w:rsidRPr="00F61EBF">
        <w:rPr>
          <w:rFonts w:ascii="Times New Roman" w:hAnsi="Times New Roman" w:cs="Times New Roman"/>
          <w:sz w:val="24"/>
          <w:szCs w:val="24"/>
        </w:rPr>
        <w:t xml:space="preserve">door </w:t>
      </w:r>
      <w:r w:rsidR="00ED50D1" w:rsidRPr="00F61EBF">
        <w:rPr>
          <w:rFonts w:ascii="Times New Roman" w:hAnsi="Times New Roman" w:cs="Times New Roman"/>
          <w:sz w:val="24"/>
          <w:szCs w:val="24"/>
        </w:rPr>
        <w:t xml:space="preserve">talloze </w:t>
      </w:r>
      <w:r w:rsidR="00B636B8" w:rsidRPr="00F61EBF">
        <w:rPr>
          <w:rFonts w:ascii="Times New Roman" w:hAnsi="Times New Roman" w:cs="Times New Roman"/>
          <w:sz w:val="24"/>
          <w:szCs w:val="24"/>
        </w:rPr>
        <w:t>boedelinventarissen</w:t>
      </w:r>
      <w:r w:rsidR="004878EE">
        <w:rPr>
          <w:rFonts w:ascii="Times New Roman" w:hAnsi="Times New Roman" w:cs="Times New Roman"/>
          <w:sz w:val="24"/>
          <w:szCs w:val="24"/>
        </w:rPr>
        <w:t>,</w:t>
      </w:r>
      <w:r w:rsidR="00B636B8" w:rsidRPr="00F61EBF">
        <w:rPr>
          <w:rFonts w:ascii="Times New Roman" w:hAnsi="Times New Roman" w:cs="Times New Roman"/>
          <w:sz w:val="24"/>
          <w:szCs w:val="24"/>
        </w:rPr>
        <w:t xml:space="preserve"> om </w:t>
      </w:r>
      <w:r w:rsidR="00A35259" w:rsidRPr="00F61EBF">
        <w:rPr>
          <w:rFonts w:ascii="Times New Roman" w:hAnsi="Times New Roman" w:cs="Times New Roman"/>
          <w:sz w:val="24"/>
          <w:szCs w:val="24"/>
        </w:rPr>
        <w:t xml:space="preserve">alles wat </w:t>
      </w:r>
      <w:r w:rsidR="00B5348F">
        <w:rPr>
          <w:rFonts w:ascii="Times New Roman" w:hAnsi="Times New Roman" w:cs="Times New Roman"/>
          <w:sz w:val="24"/>
          <w:szCs w:val="24"/>
        </w:rPr>
        <w:t xml:space="preserve">er </w:t>
      </w:r>
      <w:r w:rsidR="00A35259" w:rsidRPr="00F61EBF">
        <w:rPr>
          <w:rFonts w:ascii="Times New Roman" w:hAnsi="Times New Roman" w:cs="Times New Roman"/>
          <w:sz w:val="24"/>
          <w:szCs w:val="24"/>
        </w:rPr>
        <w:t>maar te</w:t>
      </w:r>
      <w:r w:rsidR="00B636B8" w:rsidRPr="00F61EBF">
        <w:rPr>
          <w:rFonts w:ascii="Times New Roman" w:hAnsi="Times New Roman" w:cs="Times New Roman"/>
          <w:sz w:val="24"/>
          <w:szCs w:val="24"/>
        </w:rPr>
        <w:t xml:space="preserve"> weten</w:t>
      </w:r>
      <w:r w:rsidR="000C332A" w:rsidRPr="00F61EBF">
        <w:rPr>
          <w:rFonts w:ascii="Times New Roman" w:hAnsi="Times New Roman" w:cs="Times New Roman"/>
          <w:sz w:val="24"/>
          <w:szCs w:val="24"/>
        </w:rPr>
        <w:t xml:space="preserve"> viel </w:t>
      </w:r>
      <w:r w:rsidR="00B636B8" w:rsidRPr="00F61EBF">
        <w:rPr>
          <w:rFonts w:ascii="Times New Roman" w:hAnsi="Times New Roman" w:cs="Times New Roman"/>
          <w:sz w:val="24"/>
          <w:szCs w:val="24"/>
        </w:rPr>
        <w:t>over</w:t>
      </w:r>
      <w:r w:rsidR="00ED50D1" w:rsidRPr="00F61EBF">
        <w:rPr>
          <w:rFonts w:ascii="Times New Roman" w:hAnsi="Times New Roman" w:cs="Times New Roman"/>
          <w:sz w:val="24"/>
          <w:szCs w:val="24"/>
        </w:rPr>
        <w:t xml:space="preserve"> de</w:t>
      </w:r>
      <w:r w:rsidR="00B636B8" w:rsidRPr="00F61EBF">
        <w:rPr>
          <w:rFonts w:ascii="Times New Roman" w:hAnsi="Times New Roman" w:cs="Times New Roman"/>
          <w:sz w:val="24"/>
          <w:szCs w:val="24"/>
        </w:rPr>
        <w:t xml:space="preserve"> interieurs en</w:t>
      </w:r>
      <w:r w:rsidR="00ED50D1" w:rsidRPr="00F61EBF">
        <w:rPr>
          <w:rFonts w:ascii="Times New Roman" w:hAnsi="Times New Roman" w:cs="Times New Roman"/>
          <w:sz w:val="24"/>
          <w:szCs w:val="24"/>
        </w:rPr>
        <w:t xml:space="preserve"> de</w:t>
      </w:r>
      <w:r w:rsidR="00B636B8" w:rsidRPr="00F61EBF">
        <w:rPr>
          <w:rFonts w:ascii="Times New Roman" w:hAnsi="Times New Roman" w:cs="Times New Roman"/>
          <w:sz w:val="24"/>
          <w:szCs w:val="24"/>
        </w:rPr>
        <w:t xml:space="preserve"> bezittingen van bewoners van het Rapenburg</w:t>
      </w:r>
      <w:r w:rsidR="000C332A" w:rsidRPr="00F61EBF">
        <w:rPr>
          <w:rFonts w:ascii="Times New Roman" w:hAnsi="Times New Roman" w:cs="Times New Roman"/>
          <w:sz w:val="24"/>
          <w:szCs w:val="24"/>
        </w:rPr>
        <w:t xml:space="preserve"> te achterhalen</w:t>
      </w:r>
      <w:r w:rsidR="00B46529">
        <w:rPr>
          <w:rFonts w:ascii="Times New Roman" w:hAnsi="Times New Roman" w:cs="Times New Roman"/>
          <w:sz w:val="24"/>
          <w:szCs w:val="24"/>
        </w:rPr>
        <w:t xml:space="preserve"> (afb. 3)</w:t>
      </w:r>
      <w:r w:rsidR="00E67DA7" w:rsidRPr="00F61EBF">
        <w:rPr>
          <w:rFonts w:ascii="Times New Roman" w:hAnsi="Times New Roman" w:cs="Times New Roman"/>
          <w:sz w:val="24"/>
          <w:szCs w:val="24"/>
        </w:rPr>
        <w:t>. V</w:t>
      </w:r>
      <w:r w:rsidR="00A35259" w:rsidRPr="00F61EBF">
        <w:rPr>
          <w:rFonts w:ascii="Times New Roman" w:hAnsi="Times New Roman" w:cs="Times New Roman"/>
          <w:sz w:val="24"/>
          <w:szCs w:val="24"/>
        </w:rPr>
        <w:t xml:space="preserve">oor zowel Van de Waal als Scheurleer schreef ik </w:t>
      </w:r>
      <w:r w:rsidR="000C332A" w:rsidRPr="00F61EBF">
        <w:rPr>
          <w:rFonts w:ascii="Times New Roman" w:hAnsi="Times New Roman" w:cs="Times New Roman"/>
          <w:sz w:val="24"/>
          <w:szCs w:val="24"/>
        </w:rPr>
        <w:t>tussen ’</w:t>
      </w:r>
      <w:r w:rsidR="0052067A" w:rsidRPr="00F61EBF">
        <w:rPr>
          <w:rFonts w:ascii="Times New Roman" w:hAnsi="Times New Roman" w:cs="Times New Roman"/>
          <w:sz w:val="24"/>
          <w:szCs w:val="24"/>
        </w:rPr>
        <w:t>69</w:t>
      </w:r>
      <w:r w:rsidR="000C332A" w:rsidRPr="00F61EBF">
        <w:rPr>
          <w:rFonts w:ascii="Times New Roman" w:hAnsi="Times New Roman" w:cs="Times New Roman"/>
          <w:sz w:val="24"/>
          <w:szCs w:val="24"/>
        </w:rPr>
        <w:t xml:space="preserve"> en </w:t>
      </w:r>
      <w:r w:rsidR="004878EE">
        <w:rPr>
          <w:rFonts w:ascii="Times New Roman" w:hAnsi="Times New Roman" w:cs="Times New Roman"/>
          <w:sz w:val="24"/>
          <w:szCs w:val="24"/>
        </w:rPr>
        <w:t>’</w:t>
      </w:r>
      <w:r w:rsidR="0052067A" w:rsidRPr="00F61EBF">
        <w:rPr>
          <w:rFonts w:ascii="Times New Roman" w:hAnsi="Times New Roman" w:cs="Times New Roman"/>
          <w:sz w:val="24"/>
          <w:szCs w:val="24"/>
        </w:rPr>
        <w:t xml:space="preserve">71 </w:t>
      </w:r>
      <w:r w:rsidR="00A35259" w:rsidRPr="00F61EBF">
        <w:rPr>
          <w:rFonts w:ascii="Times New Roman" w:hAnsi="Times New Roman" w:cs="Times New Roman"/>
          <w:sz w:val="24"/>
          <w:szCs w:val="24"/>
        </w:rPr>
        <w:t>een doctoraalscriptie</w:t>
      </w:r>
      <w:r w:rsidR="00E67DA7" w:rsidRPr="00F61EBF">
        <w:rPr>
          <w:rFonts w:ascii="Times New Roman" w:hAnsi="Times New Roman" w:cs="Times New Roman"/>
          <w:sz w:val="24"/>
          <w:szCs w:val="24"/>
        </w:rPr>
        <w:t xml:space="preserve">. </w:t>
      </w:r>
      <w:r w:rsidR="003A359A" w:rsidRPr="00F61EBF">
        <w:rPr>
          <w:rFonts w:ascii="Times New Roman" w:hAnsi="Times New Roman" w:cs="Times New Roman"/>
          <w:sz w:val="24"/>
          <w:szCs w:val="24"/>
        </w:rPr>
        <w:t>N</w:t>
      </w:r>
      <w:r w:rsidR="00F76B2E" w:rsidRPr="00F61EBF">
        <w:rPr>
          <w:rFonts w:ascii="Times New Roman" w:hAnsi="Times New Roman" w:cs="Times New Roman"/>
          <w:sz w:val="24"/>
          <w:szCs w:val="24"/>
        </w:rPr>
        <w:t>a</w:t>
      </w:r>
      <w:r w:rsidR="003A359A" w:rsidRPr="00F61EBF">
        <w:rPr>
          <w:rFonts w:ascii="Times New Roman" w:hAnsi="Times New Roman" w:cs="Times New Roman"/>
          <w:sz w:val="24"/>
          <w:szCs w:val="24"/>
        </w:rPr>
        <w:t xml:space="preserve"> </w:t>
      </w:r>
      <w:r w:rsidR="00E62C54" w:rsidRPr="00F61EBF">
        <w:rPr>
          <w:rFonts w:ascii="Times New Roman" w:hAnsi="Times New Roman" w:cs="Times New Roman"/>
          <w:sz w:val="24"/>
          <w:szCs w:val="24"/>
        </w:rPr>
        <w:t>een aantal jaren op het RKD en na vervolgens een</w:t>
      </w:r>
      <w:r w:rsidR="000C332A" w:rsidRPr="00F61EBF">
        <w:rPr>
          <w:rFonts w:ascii="Times New Roman" w:hAnsi="Times New Roman" w:cs="Times New Roman"/>
          <w:sz w:val="24"/>
          <w:szCs w:val="24"/>
        </w:rPr>
        <w:t xml:space="preserve"> iconologisch</w:t>
      </w:r>
      <w:r w:rsidR="003A359A" w:rsidRPr="00F61EBF">
        <w:rPr>
          <w:rFonts w:ascii="Times New Roman" w:hAnsi="Times New Roman" w:cs="Times New Roman"/>
          <w:sz w:val="24"/>
          <w:szCs w:val="24"/>
        </w:rPr>
        <w:t xml:space="preserve"> proefschrift</w:t>
      </w:r>
      <w:r w:rsidR="000C332A" w:rsidRPr="00F61EBF">
        <w:rPr>
          <w:rFonts w:ascii="Times New Roman" w:hAnsi="Times New Roman" w:cs="Times New Roman"/>
          <w:sz w:val="24"/>
          <w:szCs w:val="24"/>
        </w:rPr>
        <w:t xml:space="preserve"> te hebben </w:t>
      </w:r>
      <w:r w:rsidR="00051691" w:rsidRPr="00F61EBF">
        <w:rPr>
          <w:rFonts w:ascii="Times New Roman" w:hAnsi="Times New Roman" w:cs="Times New Roman"/>
          <w:sz w:val="24"/>
          <w:szCs w:val="24"/>
        </w:rPr>
        <w:t>voltooid</w:t>
      </w:r>
      <w:r w:rsidR="0052067A" w:rsidRPr="00F61EBF">
        <w:rPr>
          <w:rFonts w:ascii="Times New Roman" w:hAnsi="Times New Roman" w:cs="Times New Roman"/>
          <w:sz w:val="24"/>
          <w:szCs w:val="24"/>
        </w:rPr>
        <w:t xml:space="preserve">, </w:t>
      </w:r>
      <w:r w:rsidR="003A359A" w:rsidRPr="00F61EBF">
        <w:rPr>
          <w:rFonts w:ascii="Times New Roman" w:hAnsi="Times New Roman" w:cs="Times New Roman"/>
          <w:sz w:val="24"/>
          <w:szCs w:val="24"/>
        </w:rPr>
        <w:t xml:space="preserve">kwam het werk van </w:t>
      </w:r>
      <w:proofErr w:type="spellStart"/>
      <w:r w:rsidR="003A359A" w:rsidRPr="00F61EBF">
        <w:rPr>
          <w:rFonts w:ascii="Times New Roman" w:hAnsi="Times New Roman" w:cs="Times New Roman"/>
          <w:sz w:val="24"/>
          <w:szCs w:val="24"/>
        </w:rPr>
        <w:t>Montias</w:t>
      </w:r>
      <w:proofErr w:type="spellEnd"/>
      <w:r w:rsidR="003A359A" w:rsidRPr="00F61EBF">
        <w:rPr>
          <w:rFonts w:ascii="Times New Roman" w:hAnsi="Times New Roman" w:cs="Times New Roman"/>
          <w:sz w:val="24"/>
          <w:szCs w:val="24"/>
        </w:rPr>
        <w:t xml:space="preserve">, en </w:t>
      </w:r>
      <w:r w:rsidR="000C332A" w:rsidRPr="00F61EBF">
        <w:rPr>
          <w:rFonts w:ascii="Times New Roman" w:hAnsi="Times New Roman" w:cs="Times New Roman"/>
          <w:sz w:val="24"/>
          <w:szCs w:val="24"/>
        </w:rPr>
        <w:t>daarna van</w:t>
      </w:r>
      <w:r w:rsidR="003A359A" w:rsidRPr="00F61EBF">
        <w:rPr>
          <w:rFonts w:ascii="Times New Roman" w:hAnsi="Times New Roman" w:cs="Times New Roman"/>
          <w:sz w:val="24"/>
          <w:szCs w:val="24"/>
        </w:rPr>
        <w:t xml:space="preserve"> M</w:t>
      </w:r>
      <w:r w:rsidR="00B636B8" w:rsidRPr="00F61EBF">
        <w:rPr>
          <w:rFonts w:ascii="Times New Roman" w:hAnsi="Times New Roman" w:cs="Times New Roman"/>
          <w:sz w:val="24"/>
          <w:szCs w:val="24"/>
        </w:rPr>
        <w:t xml:space="preserve">arten Jan </w:t>
      </w:r>
      <w:r w:rsidR="00E67DA7" w:rsidRPr="00F61EBF">
        <w:rPr>
          <w:rFonts w:ascii="Times New Roman" w:hAnsi="Times New Roman" w:cs="Times New Roman"/>
          <w:sz w:val="24"/>
          <w:szCs w:val="24"/>
        </w:rPr>
        <w:t xml:space="preserve">dus </w:t>
      </w:r>
      <w:r w:rsidR="00B636B8" w:rsidRPr="00F61EBF">
        <w:rPr>
          <w:rFonts w:ascii="Times New Roman" w:hAnsi="Times New Roman" w:cs="Times New Roman"/>
          <w:sz w:val="24"/>
          <w:szCs w:val="24"/>
        </w:rPr>
        <w:t>als geroepen</w:t>
      </w:r>
      <w:r w:rsidR="003A359A" w:rsidRPr="00F61EBF">
        <w:rPr>
          <w:rFonts w:ascii="Times New Roman" w:hAnsi="Times New Roman" w:cs="Times New Roman"/>
          <w:sz w:val="24"/>
          <w:szCs w:val="24"/>
        </w:rPr>
        <w:t xml:space="preserve"> om mijn eigen onderzoek nieuwe impulsen te geven</w:t>
      </w:r>
      <w:r w:rsidR="00B636B8" w:rsidRPr="00F61EB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64B61C" w14:textId="29919484" w:rsidR="00A45BF8" w:rsidRPr="00F61EBF" w:rsidRDefault="00B636B8" w:rsidP="00F61EB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61EBF">
        <w:rPr>
          <w:rFonts w:ascii="Times New Roman" w:hAnsi="Times New Roman" w:cs="Times New Roman"/>
          <w:sz w:val="24"/>
          <w:szCs w:val="24"/>
        </w:rPr>
        <w:t xml:space="preserve">In </w:t>
      </w:r>
      <w:r w:rsidR="00A35259" w:rsidRPr="00F61EBF">
        <w:rPr>
          <w:rFonts w:ascii="Times New Roman" w:hAnsi="Times New Roman" w:cs="Times New Roman"/>
          <w:sz w:val="24"/>
          <w:szCs w:val="24"/>
        </w:rPr>
        <w:t xml:space="preserve">het belangrijke hoofdstuk </w:t>
      </w:r>
      <w:r w:rsidR="00ED50D1" w:rsidRPr="00F61EBF">
        <w:rPr>
          <w:rFonts w:ascii="Times New Roman" w:hAnsi="Times New Roman" w:cs="Times New Roman"/>
          <w:sz w:val="24"/>
          <w:szCs w:val="24"/>
        </w:rPr>
        <w:t>over</w:t>
      </w:r>
      <w:r w:rsidR="00A35259" w:rsidRPr="00F61EBF">
        <w:rPr>
          <w:rFonts w:ascii="Times New Roman" w:hAnsi="Times New Roman" w:cs="Times New Roman"/>
          <w:sz w:val="24"/>
          <w:szCs w:val="24"/>
        </w:rPr>
        <w:t xml:space="preserve"> de </w:t>
      </w:r>
      <w:r w:rsidR="00B8253E" w:rsidRPr="00F61EBF">
        <w:rPr>
          <w:rFonts w:ascii="Times New Roman" w:hAnsi="Times New Roman" w:cs="Times New Roman"/>
          <w:sz w:val="24"/>
          <w:szCs w:val="24"/>
        </w:rPr>
        <w:t>“</w:t>
      </w:r>
      <w:r w:rsidR="00A35259" w:rsidRPr="00F61EBF">
        <w:rPr>
          <w:rFonts w:ascii="Times New Roman" w:hAnsi="Times New Roman" w:cs="Times New Roman"/>
          <w:sz w:val="24"/>
          <w:szCs w:val="24"/>
        </w:rPr>
        <w:t>Schilder in zijn wereld</w:t>
      </w:r>
      <w:r w:rsidR="00B8253E" w:rsidRPr="00F61EBF">
        <w:rPr>
          <w:rFonts w:ascii="Times New Roman" w:hAnsi="Times New Roman" w:cs="Times New Roman"/>
          <w:sz w:val="24"/>
          <w:szCs w:val="24"/>
        </w:rPr>
        <w:t>”</w:t>
      </w:r>
      <w:r w:rsidR="00504BA7">
        <w:rPr>
          <w:rFonts w:ascii="Times New Roman" w:hAnsi="Times New Roman" w:cs="Times New Roman"/>
          <w:sz w:val="24"/>
          <w:szCs w:val="24"/>
        </w:rPr>
        <w:t xml:space="preserve"> (afb. 4)</w:t>
      </w:r>
      <w:r w:rsidR="00A35259" w:rsidRPr="00F61EBF">
        <w:rPr>
          <w:rFonts w:ascii="Times New Roman" w:hAnsi="Times New Roman" w:cs="Times New Roman"/>
          <w:sz w:val="24"/>
          <w:szCs w:val="24"/>
        </w:rPr>
        <w:t xml:space="preserve">, waarin </w:t>
      </w:r>
      <w:r w:rsidR="004307B4" w:rsidRPr="00F61EBF">
        <w:rPr>
          <w:rFonts w:ascii="Times New Roman" w:hAnsi="Times New Roman" w:cs="Times New Roman"/>
          <w:sz w:val="24"/>
          <w:szCs w:val="24"/>
        </w:rPr>
        <w:t xml:space="preserve">Marten Jan </w:t>
      </w:r>
      <w:r w:rsidR="00A35259" w:rsidRPr="00F61EBF">
        <w:rPr>
          <w:rFonts w:ascii="Times New Roman" w:hAnsi="Times New Roman" w:cs="Times New Roman"/>
          <w:sz w:val="24"/>
          <w:szCs w:val="24"/>
        </w:rPr>
        <w:t xml:space="preserve">een overzicht gaf van de </w:t>
      </w:r>
      <w:proofErr w:type="spellStart"/>
      <w:r w:rsidR="00A35259" w:rsidRPr="00F61EBF">
        <w:rPr>
          <w:rFonts w:ascii="Times New Roman" w:hAnsi="Times New Roman" w:cs="Times New Roman"/>
          <w:sz w:val="24"/>
          <w:szCs w:val="24"/>
        </w:rPr>
        <w:t>sociaal</w:t>
      </w:r>
      <w:r w:rsidR="004878EE">
        <w:rPr>
          <w:rFonts w:ascii="Times New Roman" w:hAnsi="Times New Roman" w:cs="Times New Roman"/>
          <w:sz w:val="24"/>
          <w:szCs w:val="24"/>
        </w:rPr>
        <w:t>-</w:t>
      </w:r>
      <w:r w:rsidR="00A35259" w:rsidRPr="00F61EBF">
        <w:rPr>
          <w:rFonts w:ascii="Times New Roman" w:hAnsi="Times New Roman" w:cs="Times New Roman"/>
          <w:sz w:val="24"/>
          <w:szCs w:val="24"/>
        </w:rPr>
        <w:t>economische</w:t>
      </w:r>
      <w:proofErr w:type="spellEnd"/>
      <w:r w:rsidR="00A35259" w:rsidRPr="00F61EBF">
        <w:rPr>
          <w:rFonts w:ascii="Times New Roman" w:hAnsi="Times New Roman" w:cs="Times New Roman"/>
          <w:sz w:val="24"/>
          <w:szCs w:val="24"/>
        </w:rPr>
        <w:t xml:space="preserve"> benadering van de Nederlandse kunst</w:t>
      </w:r>
      <w:r w:rsidR="00B8253E" w:rsidRPr="00F61EBF">
        <w:rPr>
          <w:rFonts w:ascii="Times New Roman" w:hAnsi="Times New Roman" w:cs="Times New Roman"/>
          <w:sz w:val="24"/>
          <w:szCs w:val="24"/>
        </w:rPr>
        <w:t>,</w:t>
      </w:r>
      <w:r w:rsidR="00A35259" w:rsidRPr="00F61EBF">
        <w:rPr>
          <w:rFonts w:ascii="Times New Roman" w:hAnsi="Times New Roman" w:cs="Times New Roman"/>
          <w:sz w:val="24"/>
          <w:szCs w:val="24"/>
        </w:rPr>
        <w:t xml:space="preserve"> had hij in het bijzonder </w:t>
      </w:r>
      <w:r w:rsidR="004878EE">
        <w:rPr>
          <w:rFonts w:ascii="Times New Roman" w:hAnsi="Times New Roman" w:cs="Times New Roman"/>
          <w:sz w:val="24"/>
          <w:szCs w:val="24"/>
        </w:rPr>
        <w:t xml:space="preserve">Wilhelm </w:t>
      </w:r>
      <w:r w:rsidR="00051691" w:rsidRPr="00F61EBF">
        <w:rPr>
          <w:rFonts w:ascii="Times New Roman" w:hAnsi="Times New Roman" w:cs="Times New Roman"/>
          <w:sz w:val="24"/>
          <w:szCs w:val="24"/>
        </w:rPr>
        <w:t>M</w:t>
      </w:r>
      <w:r w:rsidR="00A35259" w:rsidRPr="00F61EBF">
        <w:rPr>
          <w:rFonts w:ascii="Times New Roman" w:hAnsi="Times New Roman" w:cs="Times New Roman"/>
          <w:sz w:val="24"/>
          <w:szCs w:val="24"/>
        </w:rPr>
        <w:t xml:space="preserve">artin naar voren </w:t>
      </w:r>
      <w:r w:rsidR="004307B4" w:rsidRPr="00F61EBF">
        <w:rPr>
          <w:rFonts w:ascii="Times New Roman" w:hAnsi="Times New Roman" w:cs="Times New Roman"/>
          <w:sz w:val="24"/>
          <w:szCs w:val="24"/>
        </w:rPr>
        <w:t>gehaald</w:t>
      </w:r>
      <w:r w:rsidR="00B5348F">
        <w:rPr>
          <w:rFonts w:ascii="Times New Roman" w:hAnsi="Times New Roman" w:cs="Times New Roman"/>
          <w:sz w:val="24"/>
          <w:szCs w:val="24"/>
        </w:rPr>
        <w:t xml:space="preserve"> (afb. 5)</w:t>
      </w:r>
      <w:r w:rsidR="004878EE">
        <w:rPr>
          <w:rFonts w:ascii="Times New Roman" w:hAnsi="Times New Roman" w:cs="Times New Roman"/>
          <w:sz w:val="24"/>
          <w:szCs w:val="24"/>
        </w:rPr>
        <w:t>,</w:t>
      </w:r>
      <w:r w:rsidR="00B5348F">
        <w:rPr>
          <w:rFonts w:ascii="Times New Roman" w:hAnsi="Times New Roman" w:cs="Times New Roman"/>
          <w:sz w:val="24"/>
          <w:szCs w:val="24"/>
        </w:rPr>
        <w:t xml:space="preserve"> </w:t>
      </w:r>
      <w:r w:rsidR="00A35259" w:rsidRPr="00F61EBF">
        <w:rPr>
          <w:rFonts w:ascii="Times New Roman" w:hAnsi="Times New Roman" w:cs="Times New Roman"/>
          <w:sz w:val="24"/>
          <w:szCs w:val="24"/>
        </w:rPr>
        <w:t xml:space="preserve">wiens belangrijke werk uit het begin van de </w:t>
      </w:r>
      <w:r w:rsidR="004307B4" w:rsidRPr="00F61EBF">
        <w:rPr>
          <w:rFonts w:ascii="Times New Roman" w:hAnsi="Times New Roman" w:cs="Times New Roman"/>
          <w:sz w:val="24"/>
          <w:szCs w:val="24"/>
        </w:rPr>
        <w:t xml:space="preserve">twintigste </w:t>
      </w:r>
      <w:r w:rsidR="00A35259" w:rsidRPr="00F61EBF">
        <w:rPr>
          <w:rFonts w:ascii="Times New Roman" w:hAnsi="Times New Roman" w:cs="Times New Roman"/>
          <w:sz w:val="24"/>
          <w:szCs w:val="24"/>
        </w:rPr>
        <w:t xml:space="preserve">eeuw nauwelijks opvolging </w:t>
      </w:r>
      <w:r w:rsidR="004307B4" w:rsidRPr="00F61EBF">
        <w:rPr>
          <w:rFonts w:ascii="Times New Roman" w:hAnsi="Times New Roman" w:cs="Times New Roman"/>
          <w:sz w:val="24"/>
          <w:szCs w:val="24"/>
        </w:rPr>
        <w:t>had gekregen</w:t>
      </w:r>
      <w:r w:rsidR="00B5348F">
        <w:rPr>
          <w:rFonts w:ascii="Times New Roman" w:hAnsi="Times New Roman" w:cs="Times New Roman"/>
          <w:sz w:val="24"/>
          <w:szCs w:val="24"/>
        </w:rPr>
        <w:t>.</w:t>
      </w:r>
      <w:r w:rsidR="00504BA7">
        <w:rPr>
          <w:rFonts w:ascii="Times New Roman" w:hAnsi="Times New Roman" w:cs="Times New Roman"/>
          <w:sz w:val="24"/>
          <w:szCs w:val="24"/>
        </w:rPr>
        <w:t xml:space="preserve"> </w:t>
      </w:r>
      <w:r w:rsidR="00051691" w:rsidRPr="00F61EBF">
        <w:rPr>
          <w:rFonts w:ascii="Times New Roman" w:hAnsi="Times New Roman" w:cs="Times New Roman"/>
          <w:sz w:val="24"/>
          <w:szCs w:val="24"/>
        </w:rPr>
        <w:t xml:space="preserve">Kort daarvoor had ik ook </w:t>
      </w:r>
      <w:r w:rsidR="00A35259" w:rsidRPr="00F61EBF">
        <w:rPr>
          <w:rFonts w:ascii="Times New Roman" w:hAnsi="Times New Roman" w:cs="Times New Roman"/>
          <w:sz w:val="24"/>
          <w:szCs w:val="24"/>
        </w:rPr>
        <w:t xml:space="preserve">het grote belang </w:t>
      </w:r>
      <w:r w:rsidR="00051691" w:rsidRPr="00F61EBF">
        <w:rPr>
          <w:rFonts w:ascii="Times New Roman" w:hAnsi="Times New Roman" w:cs="Times New Roman"/>
          <w:sz w:val="24"/>
          <w:szCs w:val="24"/>
        </w:rPr>
        <w:t>daarvan</w:t>
      </w:r>
      <w:r w:rsidR="00A35259" w:rsidRPr="00F61EBF">
        <w:rPr>
          <w:rFonts w:ascii="Times New Roman" w:hAnsi="Times New Roman" w:cs="Times New Roman"/>
          <w:sz w:val="24"/>
          <w:szCs w:val="24"/>
        </w:rPr>
        <w:t xml:space="preserve"> ontdekt tijdens mijn </w:t>
      </w:r>
      <w:r w:rsidR="00051691" w:rsidRPr="00F61EBF">
        <w:rPr>
          <w:rFonts w:ascii="Times New Roman" w:hAnsi="Times New Roman" w:cs="Times New Roman"/>
          <w:sz w:val="24"/>
          <w:szCs w:val="24"/>
        </w:rPr>
        <w:t>onderzoek</w:t>
      </w:r>
      <w:r w:rsidR="00A35259" w:rsidRPr="00F61EBF">
        <w:rPr>
          <w:rFonts w:ascii="Times New Roman" w:hAnsi="Times New Roman" w:cs="Times New Roman"/>
          <w:sz w:val="24"/>
          <w:szCs w:val="24"/>
        </w:rPr>
        <w:t xml:space="preserve"> </w:t>
      </w:r>
      <w:r w:rsidR="00051691" w:rsidRPr="00F61EBF">
        <w:rPr>
          <w:rFonts w:ascii="Times New Roman" w:hAnsi="Times New Roman" w:cs="Times New Roman"/>
          <w:sz w:val="24"/>
          <w:szCs w:val="24"/>
        </w:rPr>
        <w:t>voor</w:t>
      </w:r>
      <w:r w:rsidR="00A35259" w:rsidRPr="00F61EBF">
        <w:rPr>
          <w:rFonts w:ascii="Times New Roman" w:hAnsi="Times New Roman" w:cs="Times New Roman"/>
          <w:sz w:val="24"/>
          <w:szCs w:val="24"/>
        </w:rPr>
        <w:t xml:space="preserve"> </w:t>
      </w:r>
      <w:r w:rsidR="00CB4EAF" w:rsidRPr="00F61EBF">
        <w:rPr>
          <w:rFonts w:ascii="Times New Roman" w:hAnsi="Times New Roman" w:cs="Times New Roman"/>
          <w:sz w:val="24"/>
          <w:szCs w:val="24"/>
        </w:rPr>
        <w:t>de</w:t>
      </w:r>
      <w:r w:rsidR="004878EE">
        <w:rPr>
          <w:rFonts w:ascii="Times New Roman" w:hAnsi="Times New Roman" w:cs="Times New Roman"/>
          <w:sz w:val="24"/>
          <w:szCs w:val="24"/>
        </w:rPr>
        <w:t xml:space="preserve"> tentoonstelling en de begeleidende catalogus</w:t>
      </w:r>
      <w:r w:rsidR="00A35259" w:rsidRPr="00F61EBF">
        <w:rPr>
          <w:rFonts w:ascii="Times New Roman" w:hAnsi="Times New Roman" w:cs="Times New Roman"/>
          <w:sz w:val="24"/>
          <w:szCs w:val="24"/>
        </w:rPr>
        <w:t xml:space="preserve"> </w:t>
      </w:r>
      <w:r w:rsidR="00A35259" w:rsidRPr="00F61EBF">
        <w:rPr>
          <w:rFonts w:ascii="Times New Roman" w:hAnsi="Times New Roman" w:cs="Times New Roman"/>
          <w:i/>
          <w:iCs/>
          <w:sz w:val="24"/>
          <w:szCs w:val="24"/>
        </w:rPr>
        <w:t>Leidse fijnschilder</w:t>
      </w:r>
      <w:r w:rsidR="00624560" w:rsidRPr="00F61EBF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051691" w:rsidRPr="00F61EBF">
        <w:rPr>
          <w:rFonts w:ascii="Times New Roman" w:hAnsi="Times New Roman" w:cs="Times New Roman"/>
          <w:sz w:val="24"/>
          <w:szCs w:val="24"/>
        </w:rPr>
        <w:t>,</w:t>
      </w:r>
      <w:r w:rsidR="00CB4EAF" w:rsidRPr="00F61EBF">
        <w:rPr>
          <w:rFonts w:ascii="Times New Roman" w:hAnsi="Times New Roman" w:cs="Times New Roman"/>
          <w:sz w:val="24"/>
          <w:szCs w:val="24"/>
        </w:rPr>
        <w:t xml:space="preserve"> </w:t>
      </w:r>
      <w:r w:rsidR="00624560" w:rsidRPr="00F61EBF">
        <w:rPr>
          <w:rFonts w:ascii="Times New Roman" w:hAnsi="Times New Roman" w:cs="Times New Roman"/>
          <w:sz w:val="24"/>
          <w:szCs w:val="24"/>
        </w:rPr>
        <w:t xml:space="preserve">waaraan ik met studenten </w:t>
      </w:r>
      <w:r w:rsidR="00051691" w:rsidRPr="00F61EBF">
        <w:rPr>
          <w:rFonts w:ascii="Times New Roman" w:hAnsi="Times New Roman" w:cs="Times New Roman"/>
          <w:sz w:val="24"/>
          <w:szCs w:val="24"/>
        </w:rPr>
        <w:t>werkte</w:t>
      </w:r>
      <w:r w:rsidR="00504BA7">
        <w:rPr>
          <w:rFonts w:ascii="Times New Roman" w:hAnsi="Times New Roman" w:cs="Times New Roman"/>
          <w:sz w:val="24"/>
          <w:szCs w:val="24"/>
        </w:rPr>
        <w:t xml:space="preserve"> (afb</w:t>
      </w:r>
      <w:r w:rsidR="00051691" w:rsidRPr="00F61EBF">
        <w:rPr>
          <w:rFonts w:ascii="Times New Roman" w:hAnsi="Times New Roman" w:cs="Times New Roman"/>
          <w:sz w:val="24"/>
          <w:szCs w:val="24"/>
        </w:rPr>
        <w:t>.</w:t>
      </w:r>
      <w:r w:rsidR="00624560" w:rsidRPr="00F61EBF">
        <w:rPr>
          <w:rFonts w:ascii="Times New Roman" w:hAnsi="Times New Roman" w:cs="Times New Roman"/>
          <w:sz w:val="24"/>
          <w:szCs w:val="24"/>
        </w:rPr>
        <w:t xml:space="preserve"> </w:t>
      </w:r>
      <w:r w:rsidR="00504BA7">
        <w:rPr>
          <w:rFonts w:ascii="Times New Roman" w:hAnsi="Times New Roman" w:cs="Times New Roman"/>
          <w:sz w:val="24"/>
          <w:szCs w:val="24"/>
        </w:rPr>
        <w:t xml:space="preserve">6). </w:t>
      </w:r>
      <w:r w:rsidR="00051691" w:rsidRPr="00F61EBF">
        <w:rPr>
          <w:rFonts w:ascii="Times New Roman" w:hAnsi="Times New Roman" w:cs="Times New Roman"/>
          <w:sz w:val="24"/>
          <w:szCs w:val="24"/>
        </w:rPr>
        <w:t>Mijn</w:t>
      </w:r>
      <w:r w:rsidR="00CB4EAF" w:rsidRPr="00F61EBF">
        <w:rPr>
          <w:rFonts w:ascii="Times New Roman" w:hAnsi="Times New Roman" w:cs="Times New Roman"/>
          <w:sz w:val="24"/>
          <w:szCs w:val="24"/>
        </w:rPr>
        <w:t xml:space="preserve"> </w:t>
      </w:r>
      <w:r w:rsidR="000E5378" w:rsidRPr="00F61EBF">
        <w:rPr>
          <w:rFonts w:ascii="Times New Roman" w:hAnsi="Times New Roman" w:cs="Times New Roman"/>
          <w:sz w:val="24"/>
          <w:szCs w:val="24"/>
        </w:rPr>
        <w:t xml:space="preserve">omvangrijke </w:t>
      </w:r>
      <w:r w:rsidR="00CB4EAF" w:rsidRPr="00F61EBF">
        <w:rPr>
          <w:rFonts w:ascii="Times New Roman" w:hAnsi="Times New Roman" w:cs="Times New Roman"/>
          <w:sz w:val="24"/>
          <w:szCs w:val="24"/>
        </w:rPr>
        <w:t xml:space="preserve">essay </w:t>
      </w:r>
      <w:r w:rsidR="004878EE">
        <w:rPr>
          <w:rFonts w:ascii="Times New Roman" w:hAnsi="Times New Roman" w:cs="Times New Roman"/>
          <w:sz w:val="24"/>
          <w:szCs w:val="24"/>
        </w:rPr>
        <w:t xml:space="preserve">in </w:t>
      </w:r>
      <w:r w:rsidR="00B5348F">
        <w:rPr>
          <w:rFonts w:ascii="Times New Roman" w:hAnsi="Times New Roman" w:cs="Times New Roman"/>
          <w:sz w:val="24"/>
          <w:szCs w:val="24"/>
        </w:rPr>
        <w:t>dat</w:t>
      </w:r>
      <w:r w:rsidR="004878EE">
        <w:rPr>
          <w:rFonts w:ascii="Times New Roman" w:hAnsi="Times New Roman" w:cs="Times New Roman"/>
          <w:sz w:val="24"/>
          <w:szCs w:val="24"/>
        </w:rPr>
        <w:t xml:space="preserve"> boek </w:t>
      </w:r>
      <w:r w:rsidR="00CB4EAF" w:rsidRPr="00F61EBF">
        <w:rPr>
          <w:rFonts w:ascii="Times New Roman" w:hAnsi="Times New Roman" w:cs="Times New Roman"/>
          <w:sz w:val="24"/>
          <w:szCs w:val="24"/>
        </w:rPr>
        <w:t>was</w:t>
      </w:r>
      <w:r w:rsidR="00A35259" w:rsidRPr="00F61EBF">
        <w:rPr>
          <w:rFonts w:ascii="Times New Roman" w:hAnsi="Times New Roman" w:cs="Times New Roman"/>
          <w:sz w:val="24"/>
          <w:szCs w:val="24"/>
        </w:rPr>
        <w:t xml:space="preserve"> in vele opzichten op Martins voorbeeld ge</w:t>
      </w:r>
      <w:r w:rsidR="004307B4" w:rsidRPr="00F61EBF">
        <w:rPr>
          <w:rFonts w:ascii="Times New Roman" w:hAnsi="Times New Roman" w:cs="Times New Roman"/>
          <w:sz w:val="24"/>
          <w:szCs w:val="24"/>
        </w:rPr>
        <w:t>ënt</w:t>
      </w:r>
      <w:r w:rsidR="00A35259" w:rsidRPr="00F61EBF">
        <w:rPr>
          <w:rFonts w:ascii="Times New Roman" w:hAnsi="Times New Roman" w:cs="Times New Roman"/>
          <w:sz w:val="24"/>
          <w:szCs w:val="24"/>
        </w:rPr>
        <w:t xml:space="preserve">, met veel aandacht voor de rol van het gilde, </w:t>
      </w:r>
      <w:r w:rsidR="004878EE">
        <w:rPr>
          <w:rFonts w:ascii="Times New Roman" w:hAnsi="Times New Roman" w:cs="Times New Roman"/>
          <w:sz w:val="24"/>
          <w:szCs w:val="24"/>
        </w:rPr>
        <w:t>de</w:t>
      </w:r>
      <w:r w:rsidR="00A35259" w:rsidRPr="00F61EBF">
        <w:rPr>
          <w:rFonts w:ascii="Times New Roman" w:hAnsi="Times New Roman" w:cs="Times New Roman"/>
          <w:sz w:val="24"/>
          <w:szCs w:val="24"/>
        </w:rPr>
        <w:t xml:space="preserve"> manier van produceren, de prijzen</w:t>
      </w:r>
      <w:r w:rsidR="00624560" w:rsidRPr="00F61EBF">
        <w:rPr>
          <w:rFonts w:ascii="Times New Roman" w:hAnsi="Times New Roman" w:cs="Times New Roman"/>
          <w:sz w:val="24"/>
          <w:szCs w:val="24"/>
        </w:rPr>
        <w:t>,</w:t>
      </w:r>
      <w:r w:rsidR="00A35259" w:rsidRPr="00F61EBF">
        <w:rPr>
          <w:rFonts w:ascii="Times New Roman" w:hAnsi="Times New Roman" w:cs="Times New Roman"/>
          <w:sz w:val="24"/>
          <w:szCs w:val="24"/>
        </w:rPr>
        <w:t xml:space="preserve"> </w:t>
      </w:r>
      <w:r w:rsidR="00624560" w:rsidRPr="00F61EBF">
        <w:rPr>
          <w:rFonts w:ascii="Times New Roman" w:hAnsi="Times New Roman" w:cs="Times New Roman"/>
          <w:sz w:val="24"/>
          <w:szCs w:val="24"/>
        </w:rPr>
        <w:t>é</w:t>
      </w:r>
      <w:r w:rsidR="00A35259" w:rsidRPr="00F61EBF">
        <w:rPr>
          <w:rFonts w:ascii="Times New Roman" w:hAnsi="Times New Roman" w:cs="Times New Roman"/>
          <w:sz w:val="24"/>
          <w:szCs w:val="24"/>
        </w:rPr>
        <w:t>n inventarisonderzoek over degene die deze werken kochten en bezaten. Ik was dus klaar voor</w:t>
      </w:r>
      <w:r w:rsidR="009E586F" w:rsidRPr="00F61EBF">
        <w:rPr>
          <w:rFonts w:ascii="Times New Roman" w:hAnsi="Times New Roman" w:cs="Times New Roman"/>
          <w:sz w:val="24"/>
          <w:szCs w:val="24"/>
        </w:rPr>
        <w:t xml:space="preserve"> dit nieuwe kunstmarktonderzoek</w:t>
      </w:r>
      <w:r w:rsidR="00C02854" w:rsidRPr="00F61EBF">
        <w:rPr>
          <w:rFonts w:ascii="Times New Roman" w:hAnsi="Times New Roman" w:cs="Times New Roman"/>
          <w:sz w:val="24"/>
          <w:szCs w:val="24"/>
        </w:rPr>
        <w:t xml:space="preserve">. Natuurlijk hielden iconologische studies </w:t>
      </w:r>
      <w:r w:rsidR="009E586F" w:rsidRPr="00F61EBF">
        <w:rPr>
          <w:rFonts w:ascii="Times New Roman" w:hAnsi="Times New Roman" w:cs="Times New Roman"/>
          <w:sz w:val="24"/>
          <w:szCs w:val="24"/>
        </w:rPr>
        <w:t xml:space="preserve">over Venus, </w:t>
      </w:r>
      <w:proofErr w:type="spellStart"/>
      <w:r w:rsidR="009E586F" w:rsidRPr="00F61EBF">
        <w:rPr>
          <w:rFonts w:ascii="Times New Roman" w:hAnsi="Times New Roman" w:cs="Times New Roman"/>
          <w:sz w:val="24"/>
          <w:szCs w:val="24"/>
        </w:rPr>
        <w:t>Danaë</w:t>
      </w:r>
      <w:proofErr w:type="spellEnd"/>
      <w:r w:rsidR="009E586F" w:rsidRPr="00F61EBF">
        <w:rPr>
          <w:rFonts w:ascii="Times New Roman" w:hAnsi="Times New Roman" w:cs="Times New Roman"/>
          <w:sz w:val="24"/>
          <w:szCs w:val="24"/>
        </w:rPr>
        <w:t xml:space="preserve"> </w:t>
      </w:r>
      <w:r w:rsidR="00E62C54" w:rsidRPr="00F61EBF">
        <w:rPr>
          <w:rFonts w:ascii="Times New Roman" w:hAnsi="Times New Roman" w:cs="Times New Roman"/>
          <w:sz w:val="24"/>
          <w:szCs w:val="24"/>
        </w:rPr>
        <w:t>of</w:t>
      </w:r>
      <w:r w:rsidR="009E586F" w:rsidRPr="00F61EBF">
        <w:rPr>
          <w:rFonts w:ascii="Times New Roman" w:hAnsi="Times New Roman" w:cs="Times New Roman"/>
          <w:sz w:val="24"/>
          <w:szCs w:val="24"/>
        </w:rPr>
        <w:t xml:space="preserve"> Bathseba</w:t>
      </w:r>
      <w:r w:rsidR="004878EE">
        <w:rPr>
          <w:rFonts w:ascii="Times New Roman" w:hAnsi="Times New Roman" w:cs="Times New Roman"/>
          <w:sz w:val="24"/>
          <w:szCs w:val="24"/>
        </w:rPr>
        <w:t xml:space="preserve"> en kwesties van interpretatie in het algemeen</w:t>
      </w:r>
      <w:r w:rsidR="009E586F" w:rsidRPr="00F61EBF">
        <w:rPr>
          <w:rFonts w:ascii="Times New Roman" w:hAnsi="Times New Roman" w:cs="Times New Roman"/>
          <w:sz w:val="24"/>
          <w:szCs w:val="24"/>
        </w:rPr>
        <w:t xml:space="preserve"> </w:t>
      </w:r>
      <w:r w:rsidR="004307B4" w:rsidRPr="00F61EBF">
        <w:rPr>
          <w:rFonts w:ascii="Times New Roman" w:hAnsi="Times New Roman" w:cs="Times New Roman"/>
          <w:sz w:val="24"/>
          <w:szCs w:val="24"/>
        </w:rPr>
        <w:t xml:space="preserve">mij </w:t>
      </w:r>
      <w:r w:rsidR="000E5378" w:rsidRPr="00F61EBF">
        <w:rPr>
          <w:rFonts w:ascii="Times New Roman" w:hAnsi="Times New Roman" w:cs="Times New Roman"/>
          <w:sz w:val="24"/>
          <w:szCs w:val="24"/>
        </w:rPr>
        <w:t xml:space="preserve">in die tijd </w:t>
      </w:r>
      <w:r w:rsidR="004307B4" w:rsidRPr="00F61EBF">
        <w:rPr>
          <w:rFonts w:ascii="Times New Roman" w:hAnsi="Times New Roman" w:cs="Times New Roman"/>
          <w:sz w:val="24"/>
          <w:szCs w:val="24"/>
        </w:rPr>
        <w:t>ook</w:t>
      </w:r>
      <w:r w:rsidR="00C02854" w:rsidRPr="00F61EBF">
        <w:rPr>
          <w:rFonts w:ascii="Times New Roman" w:hAnsi="Times New Roman" w:cs="Times New Roman"/>
          <w:sz w:val="24"/>
          <w:szCs w:val="24"/>
        </w:rPr>
        <w:t xml:space="preserve"> bezig,</w:t>
      </w:r>
      <w:r w:rsidR="00A35259" w:rsidRPr="00F61EBF">
        <w:rPr>
          <w:rFonts w:ascii="Times New Roman" w:hAnsi="Times New Roman" w:cs="Times New Roman"/>
          <w:sz w:val="24"/>
          <w:szCs w:val="24"/>
        </w:rPr>
        <w:t xml:space="preserve"> </w:t>
      </w:r>
      <w:r w:rsidR="00C02854" w:rsidRPr="00F61EBF">
        <w:rPr>
          <w:rFonts w:ascii="Times New Roman" w:hAnsi="Times New Roman" w:cs="Times New Roman"/>
          <w:sz w:val="24"/>
          <w:szCs w:val="24"/>
        </w:rPr>
        <w:t xml:space="preserve">maar </w:t>
      </w:r>
      <w:r w:rsidR="00A35259" w:rsidRPr="00F61EBF">
        <w:rPr>
          <w:rFonts w:ascii="Times New Roman" w:hAnsi="Times New Roman" w:cs="Times New Roman"/>
          <w:sz w:val="24"/>
          <w:szCs w:val="24"/>
        </w:rPr>
        <w:t xml:space="preserve">dankzij het werk van </w:t>
      </w:r>
      <w:proofErr w:type="spellStart"/>
      <w:r w:rsidR="00A35259" w:rsidRPr="00F61EBF">
        <w:rPr>
          <w:rFonts w:ascii="Times New Roman" w:hAnsi="Times New Roman" w:cs="Times New Roman"/>
          <w:sz w:val="24"/>
          <w:szCs w:val="24"/>
        </w:rPr>
        <w:t>Montias</w:t>
      </w:r>
      <w:proofErr w:type="spellEnd"/>
      <w:r w:rsidR="00A35259" w:rsidRPr="00F61EBF">
        <w:rPr>
          <w:rFonts w:ascii="Times New Roman" w:hAnsi="Times New Roman" w:cs="Times New Roman"/>
          <w:sz w:val="24"/>
          <w:szCs w:val="24"/>
        </w:rPr>
        <w:t xml:space="preserve"> en Marten Jan, kon ik </w:t>
      </w:r>
      <w:r w:rsidR="00C02854" w:rsidRPr="00F61EBF">
        <w:rPr>
          <w:rFonts w:ascii="Times New Roman" w:hAnsi="Times New Roman" w:cs="Times New Roman"/>
          <w:sz w:val="24"/>
          <w:szCs w:val="24"/>
        </w:rPr>
        <w:t>tegelijkertijd</w:t>
      </w:r>
      <w:r w:rsidR="00A35259" w:rsidRPr="00F61EBF">
        <w:rPr>
          <w:rFonts w:ascii="Times New Roman" w:hAnsi="Times New Roman" w:cs="Times New Roman"/>
          <w:sz w:val="24"/>
          <w:szCs w:val="24"/>
        </w:rPr>
        <w:t xml:space="preserve"> </w:t>
      </w:r>
      <w:r w:rsidR="00C02854" w:rsidRPr="00F61EBF">
        <w:rPr>
          <w:rFonts w:ascii="Times New Roman" w:hAnsi="Times New Roman" w:cs="Times New Roman"/>
          <w:sz w:val="24"/>
          <w:szCs w:val="24"/>
        </w:rPr>
        <w:t>nieuwe vragen stellen en inzichten formuleren over de ontwikkeling van Jan van Goyen via diens positie op de kunstmarkt</w:t>
      </w:r>
      <w:r w:rsidR="009A61F5" w:rsidRPr="00F61EBF">
        <w:rPr>
          <w:rFonts w:ascii="Times New Roman" w:hAnsi="Times New Roman" w:cs="Times New Roman"/>
          <w:sz w:val="24"/>
          <w:szCs w:val="24"/>
        </w:rPr>
        <w:t xml:space="preserve"> en </w:t>
      </w:r>
      <w:r w:rsidR="00E62C54" w:rsidRPr="00F61EBF">
        <w:rPr>
          <w:rFonts w:ascii="Times New Roman" w:hAnsi="Times New Roman" w:cs="Times New Roman"/>
          <w:sz w:val="24"/>
          <w:szCs w:val="24"/>
        </w:rPr>
        <w:t xml:space="preserve">de manier waarop de schilder </w:t>
      </w:r>
      <w:r w:rsidR="00051691" w:rsidRPr="00F61EBF">
        <w:rPr>
          <w:rFonts w:ascii="Times New Roman" w:hAnsi="Times New Roman" w:cs="Times New Roman"/>
          <w:sz w:val="24"/>
          <w:szCs w:val="24"/>
        </w:rPr>
        <w:t xml:space="preserve">daarop </w:t>
      </w:r>
      <w:r w:rsidR="00E62C54" w:rsidRPr="00F61EBF">
        <w:rPr>
          <w:rFonts w:ascii="Times New Roman" w:hAnsi="Times New Roman" w:cs="Times New Roman"/>
          <w:sz w:val="24"/>
          <w:szCs w:val="24"/>
        </w:rPr>
        <w:t>reageerde</w:t>
      </w:r>
      <w:r w:rsidR="00891A62">
        <w:rPr>
          <w:rFonts w:ascii="Times New Roman" w:hAnsi="Times New Roman" w:cs="Times New Roman"/>
          <w:sz w:val="24"/>
          <w:szCs w:val="24"/>
        </w:rPr>
        <w:t xml:space="preserve"> (afb. </w:t>
      </w:r>
      <w:r w:rsidR="00B5348F">
        <w:rPr>
          <w:rFonts w:ascii="Times New Roman" w:hAnsi="Times New Roman" w:cs="Times New Roman"/>
          <w:sz w:val="24"/>
          <w:szCs w:val="24"/>
        </w:rPr>
        <w:t>7</w:t>
      </w:r>
      <w:r w:rsidR="00891A62">
        <w:rPr>
          <w:rFonts w:ascii="Times New Roman" w:hAnsi="Times New Roman" w:cs="Times New Roman"/>
          <w:sz w:val="24"/>
          <w:szCs w:val="24"/>
        </w:rPr>
        <w:t>)</w:t>
      </w:r>
      <w:r w:rsidR="00C02854" w:rsidRPr="00F61EBF">
        <w:rPr>
          <w:rFonts w:ascii="Times New Roman" w:hAnsi="Times New Roman" w:cs="Times New Roman"/>
          <w:sz w:val="24"/>
          <w:szCs w:val="24"/>
        </w:rPr>
        <w:t xml:space="preserve">, </w:t>
      </w:r>
      <w:r w:rsidR="00E62C54" w:rsidRPr="00F61EBF">
        <w:rPr>
          <w:rFonts w:ascii="Times New Roman" w:hAnsi="Times New Roman" w:cs="Times New Roman"/>
          <w:sz w:val="24"/>
          <w:szCs w:val="24"/>
        </w:rPr>
        <w:t>of</w:t>
      </w:r>
      <w:r w:rsidR="00C02854" w:rsidRPr="00F61EBF">
        <w:rPr>
          <w:rFonts w:ascii="Times New Roman" w:hAnsi="Times New Roman" w:cs="Times New Roman"/>
          <w:sz w:val="24"/>
          <w:szCs w:val="24"/>
        </w:rPr>
        <w:t xml:space="preserve"> over het h</w:t>
      </w:r>
      <w:r w:rsidR="004878EE">
        <w:rPr>
          <w:rFonts w:ascii="Times New Roman" w:hAnsi="Times New Roman" w:cs="Times New Roman"/>
          <w:sz w:val="24"/>
          <w:szCs w:val="24"/>
        </w:rPr>
        <w:t>o</w:t>
      </w:r>
      <w:r w:rsidR="00C02854" w:rsidRPr="00F61EBF">
        <w:rPr>
          <w:rFonts w:ascii="Times New Roman" w:hAnsi="Times New Roman" w:cs="Times New Roman"/>
          <w:sz w:val="24"/>
          <w:szCs w:val="24"/>
        </w:rPr>
        <w:t xml:space="preserve">e en waarom van de plotselinge groei </w:t>
      </w:r>
      <w:r w:rsidR="00E62C54" w:rsidRPr="00F61EBF">
        <w:rPr>
          <w:rFonts w:ascii="Times New Roman" w:hAnsi="Times New Roman" w:cs="Times New Roman"/>
          <w:sz w:val="24"/>
          <w:szCs w:val="24"/>
        </w:rPr>
        <w:t>van</w:t>
      </w:r>
      <w:r w:rsidR="00051691" w:rsidRPr="00F61EBF">
        <w:rPr>
          <w:rFonts w:ascii="Times New Roman" w:hAnsi="Times New Roman" w:cs="Times New Roman"/>
          <w:sz w:val="24"/>
          <w:szCs w:val="24"/>
        </w:rPr>
        <w:t>,</w:t>
      </w:r>
      <w:r w:rsidR="00E62C54" w:rsidRPr="00F61EBF">
        <w:rPr>
          <w:rFonts w:ascii="Times New Roman" w:hAnsi="Times New Roman" w:cs="Times New Roman"/>
          <w:sz w:val="24"/>
          <w:szCs w:val="24"/>
        </w:rPr>
        <w:t xml:space="preserve"> </w:t>
      </w:r>
      <w:r w:rsidR="009E586F" w:rsidRPr="00F61EBF">
        <w:rPr>
          <w:rFonts w:ascii="Times New Roman" w:hAnsi="Times New Roman" w:cs="Times New Roman"/>
          <w:sz w:val="24"/>
          <w:szCs w:val="24"/>
        </w:rPr>
        <w:t xml:space="preserve">en nieuwe onderwerpen </w:t>
      </w:r>
      <w:r w:rsidR="00E62C54" w:rsidRPr="00F61EBF">
        <w:rPr>
          <w:rFonts w:ascii="Times New Roman" w:hAnsi="Times New Roman" w:cs="Times New Roman"/>
          <w:sz w:val="24"/>
          <w:szCs w:val="24"/>
        </w:rPr>
        <w:t>binnen</w:t>
      </w:r>
      <w:r w:rsidR="00051691" w:rsidRPr="00F61EBF">
        <w:rPr>
          <w:rFonts w:ascii="Times New Roman" w:hAnsi="Times New Roman" w:cs="Times New Roman"/>
          <w:sz w:val="24"/>
          <w:szCs w:val="24"/>
        </w:rPr>
        <w:t>,</w:t>
      </w:r>
      <w:r w:rsidR="00E62C54" w:rsidRPr="00F61EBF">
        <w:rPr>
          <w:rFonts w:ascii="Times New Roman" w:hAnsi="Times New Roman" w:cs="Times New Roman"/>
          <w:sz w:val="24"/>
          <w:szCs w:val="24"/>
        </w:rPr>
        <w:t xml:space="preserve"> </w:t>
      </w:r>
      <w:r w:rsidR="00C02854" w:rsidRPr="00F61EBF">
        <w:rPr>
          <w:rFonts w:ascii="Times New Roman" w:hAnsi="Times New Roman" w:cs="Times New Roman"/>
          <w:sz w:val="24"/>
          <w:szCs w:val="24"/>
        </w:rPr>
        <w:t>een goedkope</w:t>
      </w:r>
      <w:r w:rsidR="009A61F5" w:rsidRPr="00F61EBF">
        <w:rPr>
          <w:rFonts w:ascii="Times New Roman" w:hAnsi="Times New Roman" w:cs="Times New Roman"/>
          <w:sz w:val="24"/>
          <w:szCs w:val="24"/>
        </w:rPr>
        <w:t>re</w:t>
      </w:r>
      <w:r w:rsidR="00C02854" w:rsidRPr="00F61EBF">
        <w:rPr>
          <w:rFonts w:ascii="Times New Roman" w:hAnsi="Times New Roman" w:cs="Times New Roman"/>
          <w:sz w:val="24"/>
          <w:szCs w:val="24"/>
        </w:rPr>
        <w:t xml:space="preserve"> schilderijenproductie in de eerste decennia van de zeventiende eeuw</w:t>
      </w:r>
      <w:r w:rsidR="00891A62">
        <w:rPr>
          <w:rFonts w:ascii="Times New Roman" w:hAnsi="Times New Roman" w:cs="Times New Roman"/>
          <w:sz w:val="24"/>
          <w:szCs w:val="24"/>
        </w:rPr>
        <w:t xml:space="preserve"> (afb. </w:t>
      </w:r>
      <w:r w:rsidR="00B5348F">
        <w:rPr>
          <w:rFonts w:ascii="Times New Roman" w:hAnsi="Times New Roman" w:cs="Times New Roman"/>
          <w:sz w:val="24"/>
          <w:szCs w:val="24"/>
        </w:rPr>
        <w:t>8</w:t>
      </w:r>
      <w:r w:rsidR="00891A62">
        <w:rPr>
          <w:rFonts w:ascii="Times New Roman" w:hAnsi="Times New Roman" w:cs="Times New Roman"/>
          <w:sz w:val="24"/>
          <w:szCs w:val="24"/>
        </w:rPr>
        <w:t>)</w:t>
      </w:r>
      <w:r w:rsidR="00E62C54" w:rsidRPr="00F61EBF">
        <w:rPr>
          <w:rFonts w:ascii="Times New Roman" w:hAnsi="Times New Roman" w:cs="Times New Roman"/>
          <w:sz w:val="24"/>
          <w:szCs w:val="24"/>
        </w:rPr>
        <w:t xml:space="preserve">. </w:t>
      </w:r>
      <w:r w:rsidR="005A1D37" w:rsidRPr="00F61EBF">
        <w:rPr>
          <w:rFonts w:ascii="Times New Roman" w:hAnsi="Times New Roman" w:cs="Times New Roman"/>
          <w:sz w:val="24"/>
          <w:szCs w:val="24"/>
        </w:rPr>
        <w:t xml:space="preserve">Bij dit alles </w:t>
      </w:r>
      <w:r w:rsidR="009A61F5" w:rsidRPr="00F61EBF">
        <w:rPr>
          <w:rFonts w:ascii="Times New Roman" w:hAnsi="Times New Roman" w:cs="Times New Roman"/>
          <w:sz w:val="24"/>
          <w:szCs w:val="24"/>
        </w:rPr>
        <w:t>werd</w:t>
      </w:r>
      <w:r w:rsidR="005A1D37" w:rsidRPr="00F61EBF">
        <w:rPr>
          <w:rFonts w:ascii="Times New Roman" w:hAnsi="Times New Roman" w:cs="Times New Roman"/>
          <w:sz w:val="24"/>
          <w:szCs w:val="24"/>
        </w:rPr>
        <w:t xml:space="preserve"> voor mij de verhouding tussen economische en artistieke concurrentie </w:t>
      </w:r>
      <w:r w:rsidR="009A61F5" w:rsidRPr="00F61EBF">
        <w:rPr>
          <w:rFonts w:ascii="Times New Roman" w:hAnsi="Times New Roman" w:cs="Times New Roman"/>
          <w:sz w:val="24"/>
          <w:szCs w:val="24"/>
        </w:rPr>
        <w:t>steeds urgenter</w:t>
      </w:r>
      <w:r w:rsidR="005A1D37" w:rsidRPr="00F61EBF">
        <w:rPr>
          <w:rFonts w:ascii="Times New Roman" w:hAnsi="Times New Roman" w:cs="Times New Roman"/>
          <w:sz w:val="24"/>
          <w:szCs w:val="24"/>
        </w:rPr>
        <w:t xml:space="preserve">. En dat was voor een groot deel te danken aan </w:t>
      </w:r>
      <w:r w:rsidR="00CC3C2F" w:rsidRPr="00F61EBF">
        <w:rPr>
          <w:rFonts w:ascii="Times New Roman" w:hAnsi="Times New Roman" w:cs="Times New Roman"/>
          <w:sz w:val="24"/>
          <w:szCs w:val="24"/>
        </w:rPr>
        <w:t xml:space="preserve">het werk van </w:t>
      </w:r>
      <w:r w:rsidR="005A1D37" w:rsidRPr="00F61EBF">
        <w:rPr>
          <w:rFonts w:ascii="Times New Roman" w:hAnsi="Times New Roman" w:cs="Times New Roman"/>
          <w:sz w:val="24"/>
          <w:szCs w:val="24"/>
        </w:rPr>
        <w:t xml:space="preserve">Marten Jan, die ik sinds het </w:t>
      </w:r>
      <w:r w:rsidR="00AE3D28">
        <w:rPr>
          <w:rFonts w:ascii="Times New Roman" w:hAnsi="Times New Roman" w:cs="Times New Roman"/>
          <w:sz w:val="24"/>
          <w:szCs w:val="24"/>
        </w:rPr>
        <w:t>succesvolle kunstmarkt-</w:t>
      </w:r>
      <w:r w:rsidR="005A1D37" w:rsidRPr="00F61EBF">
        <w:rPr>
          <w:rFonts w:ascii="Times New Roman" w:hAnsi="Times New Roman" w:cs="Times New Roman"/>
          <w:sz w:val="24"/>
          <w:szCs w:val="24"/>
        </w:rPr>
        <w:t xml:space="preserve">congres in Middelburg </w:t>
      </w:r>
      <w:r w:rsidR="00CC3C2F" w:rsidRPr="00F61EBF">
        <w:rPr>
          <w:rFonts w:ascii="Times New Roman" w:hAnsi="Times New Roman" w:cs="Times New Roman"/>
          <w:sz w:val="24"/>
          <w:szCs w:val="24"/>
        </w:rPr>
        <w:t xml:space="preserve">in 1998 </w:t>
      </w:r>
      <w:r w:rsidR="005A1D37" w:rsidRPr="00F61EBF">
        <w:rPr>
          <w:rFonts w:ascii="Times New Roman" w:hAnsi="Times New Roman" w:cs="Times New Roman"/>
          <w:sz w:val="24"/>
          <w:szCs w:val="24"/>
        </w:rPr>
        <w:t xml:space="preserve">ook persoonlijk beter leerde kennen. Wie schetst mijn </w:t>
      </w:r>
      <w:r w:rsidR="00AE3D28">
        <w:rPr>
          <w:rFonts w:ascii="Times New Roman" w:hAnsi="Times New Roman" w:cs="Times New Roman"/>
          <w:sz w:val="24"/>
          <w:szCs w:val="24"/>
        </w:rPr>
        <w:t>blijdschap</w:t>
      </w:r>
      <w:r w:rsidR="005A1D37" w:rsidRPr="00F61EBF">
        <w:rPr>
          <w:rFonts w:ascii="Times New Roman" w:hAnsi="Times New Roman" w:cs="Times New Roman"/>
          <w:sz w:val="24"/>
          <w:szCs w:val="24"/>
        </w:rPr>
        <w:t xml:space="preserve"> toen ik vanaf januari 2002 ook werkelijk in de praktijk met hem kon samenwerken. </w:t>
      </w:r>
    </w:p>
    <w:p w14:paraId="700587EB" w14:textId="77777777" w:rsidR="00680086" w:rsidRDefault="00680086" w:rsidP="00680086">
      <w:pPr>
        <w:rPr>
          <w:rFonts w:ascii="Times New Roman" w:hAnsi="Times New Roman" w:cs="Times New Roman"/>
          <w:sz w:val="24"/>
          <w:szCs w:val="24"/>
        </w:rPr>
      </w:pPr>
    </w:p>
    <w:p w14:paraId="67C3974F" w14:textId="547EC4AC" w:rsidR="00E8114B" w:rsidRPr="00F61EBF" w:rsidRDefault="006F5088" w:rsidP="00680086">
      <w:pPr>
        <w:rPr>
          <w:rFonts w:ascii="Times New Roman" w:hAnsi="Times New Roman" w:cs="Times New Roman"/>
          <w:sz w:val="24"/>
          <w:szCs w:val="24"/>
        </w:rPr>
      </w:pPr>
      <w:r w:rsidRPr="00F61EBF">
        <w:rPr>
          <w:rFonts w:ascii="Times New Roman" w:hAnsi="Times New Roman" w:cs="Times New Roman"/>
          <w:sz w:val="24"/>
          <w:szCs w:val="24"/>
        </w:rPr>
        <w:lastRenderedPageBreak/>
        <w:t xml:space="preserve">Maar terug naar Marten Jans proefschrift, dat een </w:t>
      </w:r>
      <w:r w:rsidR="009E586F" w:rsidRPr="00F61EBF">
        <w:rPr>
          <w:rFonts w:ascii="Times New Roman" w:hAnsi="Times New Roman" w:cs="Times New Roman"/>
          <w:sz w:val="24"/>
          <w:szCs w:val="24"/>
        </w:rPr>
        <w:t xml:space="preserve">stevig </w:t>
      </w:r>
      <w:r w:rsidRPr="00F61EBF">
        <w:rPr>
          <w:rFonts w:ascii="Times New Roman" w:hAnsi="Times New Roman" w:cs="Times New Roman"/>
          <w:sz w:val="24"/>
          <w:szCs w:val="24"/>
        </w:rPr>
        <w:t>fundament voor veel belangrijk onderzoek van de laatste decennia heeft gevormd</w:t>
      </w:r>
      <w:r w:rsidR="003A0D1D" w:rsidRPr="00F61EBF">
        <w:rPr>
          <w:rFonts w:ascii="Times New Roman" w:hAnsi="Times New Roman" w:cs="Times New Roman"/>
          <w:sz w:val="24"/>
          <w:szCs w:val="24"/>
        </w:rPr>
        <w:t>. E</w:t>
      </w:r>
      <w:r w:rsidR="00BC7BB6" w:rsidRPr="00F61EBF">
        <w:rPr>
          <w:rFonts w:ascii="Times New Roman" w:hAnsi="Times New Roman" w:cs="Times New Roman"/>
          <w:sz w:val="24"/>
          <w:szCs w:val="24"/>
        </w:rPr>
        <w:t xml:space="preserve">n dat geldt </w:t>
      </w:r>
      <w:r w:rsidR="000159C5" w:rsidRPr="00F61EBF">
        <w:rPr>
          <w:rFonts w:ascii="Times New Roman" w:hAnsi="Times New Roman" w:cs="Times New Roman"/>
          <w:sz w:val="24"/>
          <w:szCs w:val="24"/>
        </w:rPr>
        <w:t xml:space="preserve">m.i. </w:t>
      </w:r>
      <w:r w:rsidRPr="00F61EBF">
        <w:rPr>
          <w:rFonts w:ascii="Times New Roman" w:hAnsi="Times New Roman" w:cs="Times New Roman"/>
          <w:sz w:val="24"/>
          <w:szCs w:val="24"/>
        </w:rPr>
        <w:t xml:space="preserve">vooral </w:t>
      </w:r>
      <w:r w:rsidR="00BC7BB6" w:rsidRPr="00F61EBF">
        <w:rPr>
          <w:rFonts w:ascii="Times New Roman" w:hAnsi="Times New Roman" w:cs="Times New Roman"/>
          <w:sz w:val="24"/>
          <w:szCs w:val="24"/>
        </w:rPr>
        <w:t xml:space="preserve">voor </w:t>
      </w:r>
      <w:r w:rsidRPr="00F61EBF">
        <w:rPr>
          <w:rFonts w:ascii="Times New Roman" w:hAnsi="Times New Roman" w:cs="Times New Roman"/>
          <w:sz w:val="24"/>
          <w:szCs w:val="24"/>
        </w:rPr>
        <w:t xml:space="preserve">het </w:t>
      </w:r>
      <w:r w:rsidR="00CA69EB" w:rsidRPr="00F61EBF">
        <w:rPr>
          <w:rFonts w:ascii="Times New Roman" w:hAnsi="Times New Roman" w:cs="Times New Roman"/>
          <w:sz w:val="24"/>
          <w:szCs w:val="24"/>
        </w:rPr>
        <w:t xml:space="preserve">hoofdstuk </w:t>
      </w:r>
      <w:r w:rsidR="00F32C71" w:rsidRPr="00F61EBF">
        <w:rPr>
          <w:rFonts w:ascii="Times New Roman" w:hAnsi="Times New Roman" w:cs="Times New Roman"/>
          <w:sz w:val="24"/>
          <w:szCs w:val="24"/>
        </w:rPr>
        <w:t>“</w:t>
      </w:r>
      <w:r w:rsidR="00CA69EB" w:rsidRPr="00F61EBF">
        <w:rPr>
          <w:rFonts w:ascii="Times New Roman" w:hAnsi="Times New Roman" w:cs="Times New Roman"/>
          <w:sz w:val="24"/>
          <w:szCs w:val="24"/>
        </w:rPr>
        <w:t>De opkomst van een massam</w:t>
      </w:r>
      <w:r w:rsidR="003A0D1D" w:rsidRPr="00F61EBF">
        <w:rPr>
          <w:rFonts w:ascii="Times New Roman" w:hAnsi="Times New Roman" w:cs="Times New Roman"/>
          <w:sz w:val="24"/>
          <w:szCs w:val="24"/>
        </w:rPr>
        <w:t>a</w:t>
      </w:r>
      <w:r w:rsidR="00CA69EB" w:rsidRPr="00F61EBF">
        <w:rPr>
          <w:rFonts w:ascii="Times New Roman" w:hAnsi="Times New Roman" w:cs="Times New Roman"/>
          <w:sz w:val="24"/>
          <w:szCs w:val="24"/>
        </w:rPr>
        <w:t>rkt voor schilderijen in de Republiek</w:t>
      </w:r>
      <w:r w:rsidR="00F32C71" w:rsidRPr="00F61EBF">
        <w:rPr>
          <w:rFonts w:ascii="Times New Roman" w:hAnsi="Times New Roman" w:cs="Times New Roman"/>
          <w:sz w:val="24"/>
          <w:szCs w:val="24"/>
        </w:rPr>
        <w:t>”</w:t>
      </w:r>
      <w:r w:rsidR="0068008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80086">
        <w:rPr>
          <w:rFonts w:ascii="Times New Roman" w:hAnsi="Times New Roman" w:cs="Times New Roman"/>
          <w:sz w:val="24"/>
          <w:szCs w:val="24"/>
        </w:rPr>
        <w:t>abf</w:t>
      </w:r>
      <w:proofErr w:type="spellEnd"/>
      <w:r w:rsidR="00680086">
        <w:rPr>
          <w:rFonts w:ascii="Times New Roman" w:hAnsi="Times New Roman" w:cs="Times New Roman"/>
          <w:sz w:val="24"/>
          <w:szCs w:val="24"/>
        </w:rPr>
        <w:t xml:space="preserve">. </w:t>
      </w:r>
      <w:r w:rsidR="00AE3D28">
        <w:rPr>
          <w:rFonts w:ascii="Times New Roman" w:hAnsi="Times New Roman" w:cs="Times New Roman"/>
          <w:sz w:val="24"/>
          <w:szCs w:val="24"/>
        </w:rPr>
        <w:t>9</w:t>
      </w:r>
      <w:r w:rsidR="00680086">
        <w:rPr>
          <w:rFonts w:ascii="Times New Roman" w:hAnsi="Times New Roman" w:cs="Times New Roman"/>
          <w:sz w:val="24"/>
          <w:szCs w:val="24"/>
        </w:rPr>
        <w:t>)</w:t>
      </w:r>
      <w:r w:rsidR="00CA69EB" w:rsidRPr="00F61EBF">
        <w:rPr>
          <w:rFonts w:ascii="Times New Roman" w:hAnsi="Times New Roman" w:cs="Times New Roman"/>
          <w:sz w:val="24"/>
          <w:szCs w:val="24"/>
        </w:rPr>
        <w:t xml:space="preserve">, dat </w:t>
      </w:r>
      <w:r w:rsidR="00BC7BB6" w:rsidRPr="00F61EBF">
        <w:rPr>
          <w:rFonts w:ascii="Times New Roman" w:hAnsi="Times New Roman" w:cs="Times New Roman"/>
          <w:sz w:val="24"/>
          <w:szCs w:val="24"/>
        </w:rPr>
        <w:t xml:space="preserve">in 2001 </w:t>
      </w:r>
      <w:r w:rsidR="00CA69EB" w:rsidRPr="00F61EBF">
        <w:rPr>
          <w:rFonts w:ascii="Times New Roman" w:hAnsi="Times New Roman" w:cs="Times New Roman"/>
          <w:sz w:val="24"/>
          <w:szCs w:val="24"/>
        </w:rPr>
        <w:t>in een wat bekorte versie</w:t>
      </w:r>
      <w:r w:rsidR="003A0D1D" w:rsidRPr="00F61EBF">
        <w:rPr>
          <w:rFonts w:ascii="Times New Roman" w:hAnsi="Times New Roman" w:cs="Times New Roman"/>
          <w:sz w:val="24"/>
          <w:szCs w:val="24"/>
        </w:rPr>
        <w:t xml:space="preserve"> ook</w:t>
      </w:r>
      <w:r w:rsidR="00CA69EB" w:rsidRPr="00F61EBF">
        <w:rPr>
          <w:rFonts w:ascii="Times New Roman" w:hAnsi="Times New Roman" w:cs="Times New Roman"/>
          <w:sz w:val="24"/>
          <w:szCs w:val="24"/>
        </w:rPr>
        <w:t xml:space="preserve"> in het Engels</w:t>
      </w:r>
      <w:r w:rsidRPr="00F61EBF">
        <w:rPr>
          <w:rFonts w:ascii="Times New Roman" w:hAnsi="Times New Roman" w:cs="Times New Roman"/>
          <w:sz w:val="24"/>
          <w:szCs w:val="24"/>
        </w:rPr>
        <w:t xml:space="preserve"> </w:t>
      </w:r>
      <w:r w:rsidR="00E8114B" w:rsidRPr="00F61EBF">
        <w:rPr>
          <w:rFonts w:ascii="Times New Roman" w:hAnsi="Times New Roman" w:cs="Times New Roman"/>
          <w:sz w:val="24"/>
          <w:szCs w:val="24"/>
        </w:rPr>
        <w:t xml:space="preserve">verscheen </w:t>
      </w:r>
      <w:r w:rsidR="00CA69EB" w:rsidRPr="00F61EBF">
        <w:rPr>
          <w:rFonts w:ascii="Times New Roman" w:hAnsi="Times New Roman" w:cs="Times New Roman"/>
          <w:sz w:val="24"/>
          <w:szCs w:val="24"/>
        </w:rPr>
        <w:t xml:space="preserve">in </w:t>
      </w:r>
      <w:r w:rsidR="00CA69EB" w:rsidRPr="00F61EBF">
        <w:rPr>
          <w:rFonts w:ascii="Times New Roman" w:hAnsi="Times New Roman" w:cs="Times New Roman"/>
          <w:i/>
          <w:iCs/>
          <w:sz w:val="24"/>
          <w:szCs w:val="24"/>
        </w:rPr>
        <w:t xml:space="preserve">Urban </w:t>
      </w:r>
      <w:proofErr w:type="spellStart"/>
      <w:r w:rsidR="00CA69EB" w:rsidRPr="00F61EBF">
        <w:rPr>
          <w:rFonts w:ascii="Times New Roman" w:hAnsi="Times New Roman" w:cs="Times New Roman"/>
          <w:i/>
          <w:iCs/>
          <w:sz w:val="24"/>
          <w:szCs w:val="24"/>
        </w:rPr>
        <w:t>Achievements</w:t>
      </w:r>
      <w:proofErr w:type="spellEnd"/>
      <w:r w:rsidR="00CA69EB" w:rsidRPr="00F61EBF">
        <w:rPr>
          <w:rFonts w:ascii="Times New Roman" w:hAnsi="Times New Roman" w:cs="Times New Roman"/>
          <w:i/>
          <w:iCs/>
          <w:sz w:val="24"/>
          <w:szCs w:val="24"/>
        </w:rPr>
        <w:t xml:space="preserve"> in </w:t>
      </w:r>
      <w:proofErr w:type="spellStart"/>
      <w:r w:rsidR="00CA69EB" w:rsidRPr="00F61EBF">
        <w:rPr>
          <w:rFonts w:ascii="Times New Roman" w:hAnsi="Times New Roman" w:cs="Times New Roman"/>
          <w:i/>
          <w:iCs/>
          <w:sz w:val="24"/>
          <w:szCs w:val="24"/>
        </w:rPr>
        <w:t>Early</w:t>
      </w:r>
      <w:proofErr w:type="spellEnd"/>
      <w:r w:rsidR="00CA69EB" w:rsidRPr="00F61EBF">
        <w:rPr>
          <w:rFonts w:ascii="Times New Roman" w:hAnsi="Times New Roman" w:cs="Times New Roman"/>
          <w:i/>
          <w:iCs/>
          <w:sz w:val="24"/>
          <w:szCs w:val="24"/>
        </w:rPr>
        <w:t xml:space="preserve"> Modern Europe</w:t>
      </w:r>
      <w:r w:rsidR="00680086">
        <w:rPr>
          <w:rFonts w:ascii="Times New Roman" w:hAnsi="Times New Roman" w:cs="Times New Roman"/>
          <w:sz w:val="24"/>
          <w:szCs w:val="24"/>
        </w:rPr>
        <w:t xml:space="preserve"> (afb. </w:t>
      </w:r>
      <w:r w:rsidR="00AE3D28">
        <w:rPr>
          <w:rFonts w:ascii="Times New Roman" w:hAnsi="Times New Roman" w:cs="Times New Roman"/>
          <w:sz w:val="24"/>
          <w:szCs w:val="24"/>
        </w:rPr>
        <w:t>10</w:t>
      </w:r>
      <w:r w:rsidR="00680086">
        <w:rPr>
          <w:rFonts w:ascii="Times New Roman" w:hAnsi="Times New Roman" w:cs="Times New Roman"/>
          <w:sz w:val="24"/>
          <w:szCs w:val="24"/>
        </w:rPr>
        <w:t>).</w:t>
      </w:r>
      <w:r w:rsidR="00E8114B" w:rsidRPr="00F61E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2D1F83" w14:textId="09D185DA" w:rsidR="00F32C71" w:rsidRPr="00F61EBF" w:rsidRDefault="00CA69EB" w:rsidP="00F61EB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61EBF">
        <w:rPr>
          <w:rFonts w:ascii="Times New Roman" w:hAnsi="Times New Roman" w:cs="Times New Roman"/>
          <w:sz w:val="24"/>
          <w:szCs w:val="24"/>
        </w:rPr>
        <w:t>Er zijn diverse lijnen te trekken van</w:t>
      </w:r>
      <w:r w:rsidR="00A23706" w:rsidRPr="00F61EBF">
        <w:rPr>
          <w:rFonts w:ascii="Times New Roman" w:hAnsi="Times New Roman" w:cs="Times New Roman"/>
          <w:sz w:val="24"/>
          <w:szCs w:val="24"/>
        </w:rPr>
        <w:t>uit</w:t>
      </w:r>
      <w:r w:rsidRPr="00F61EBF">
        <w:rPr>
          <w:rFonts w:ascii="Times New Roman" w:hAnsi="Times New Roman" w:cs="Times New Roman"/>
          <w:sz w:val="24"/>
          <w:szCs w:val="24"/>
        </w:rPr>
        <w:t xml:space="preserve"> onderdelen van dit </w:t>
      </w:r>
      <w:r w:rsidR="00BC7BB6" w:rsidRPr="00F61EBF">
        <w:rPr>
          <w:rFonts w:ascii="Times New Roman" w:hAnsi="Times New Roman" w:cs="Times New Roman"/>
          <w:sz w:val="24"/>
          <w:szCs w:val="24"/>
        </w:rPr>
        <w:t xml:space="preserve">hoofdstuk </w:t>
      </w:r>
      <w:r w:rsidRPr="00F61EBF">
        <w:rPr>
          <w:rFonts w:ascii="Times New Roman" w:hAnsi="Times New Roman" w:cs="Times New Roman"/>
          <w:sz w:val="24"/>
          <w:szCs w:val="24"/>
        </w:rPr>
        <w:t>die als grondslag hebben gediend voor belangrijk</w:t>
      </w:r>
      <w:r w:rsidR="00A23706" w:rsidRPr="00F61EBF">
        <w:rPr>
          <w:rFonts w:ascii="Times New Roman" w:hAnsi="Times New Roman" w:cs="Times New Roman"/>
          <w:sz w:val="24"/>
          <w:szCs w:val="24"/>
        </w:rPr>
        <w:t xml:space="preserve"> vervolgonderzoek. </w:t>
      </w:r>
      <w:r w:rsidR="00E8114B" w:rsidRPr="00F61EBF">
        <w:rPr>
          <w:rFonts w:ascii="Times New Roman" w:hAnsi="Times New Roman" w:cs="Times New Roman"/>
          <w:sz w:val="24"/>
          <w:szCs w:val="24"/>
        </w:rPr>
        <w:t>D</w:t>
      </w:r>
      <w:r w:rsidR="00F32C71" w:rsidRPr="00F61EBF">
        <w:rPr>
          <w:rFonts w:ascii="Times New Roman" w:hAnsi="Times New Roman" w:cs="Times New Roman"/>
          <w:sz w:val="24"/>
          <w:szCs w:val="24"/>
        </w:rPr>
        <w:t>aar zal ik iets van laten zien.</w:t>
      </w:r>
      <w:r w:rsidR="00FA0461" w:rsidRPr="00F61EBF">
        <w:rPr>
          <w:rFonts w:ascii="Times New Roman" w:hAnsi="Times New Roman" w:cs="Times New Roman"/>
          <w:sz w:val="24"/>
          <w:szCs w:val="24"/>
        </w:rPr>
        <w:t xml:space="preserve"> </w:t>
      </w:r>
      <w:r w:rsidR="004E378A" w:rsidRPr="00F61EBF">
        <w:rPr>
          <w:rFonts w:ascii="Times New Roman" w:hAnsi="Times New Roman" w:cs="Times New Roman"/>
          <w:sz w:val="24"/>
          <w:szCs w:val="24"/>
        </w:rPr>
        <w:t xml:space="preserve">Als geheel heeft het, </w:t>
      </w:r>
      <w:r w:rsidR="00680086">
        <w:rPr>
          <w:rFonts w:ascii="Times New Roman" w:hAnsi="Times New Roman" w:cs="Times New Roman"/>
          <w:sz w:val="24"/>
          <w:szCs w:val="24"/>
        </w:rPr>
        <w:t xml:space="preserve">tezamen </w:t>
      </w:r>
      <w:r w:rsidR="004E378A" w:rsidRPr="00F61EBF">
        <w:rPr>
          <w:rFonts w:ascii="Times New Roman" w:hAnsi="Times New Roman" w:cs="Times New Roman"/>
          <w:sz w:val="24"/>
          <w:szCs w:val="24"/>
        </w:rPr>
        <w:t xml:space="preserve">met </w:t>
      </w:r>
      <w:proofErr w:type="spellStart"/>
      <w:r w:rsidR="004E378A" w:rsidRPr="00F61EBF">
        <w:rPr>
          <w:rFonts w:ascii="Times New Roman" w:hAnsi="Times New Roman" w:cs="Times New Roman"/>
          <w:sz w:val="24"/>
          <w:szCs w:val="24"/>
        </w:rPr>
        <w:t>Montias</w:t>
      </w:r>
      <w:proofErr w:type="spellEnd"/>
      <w:r w:rsidR="004E378A" w:rsidRPr="00F61EBF">
        <w:rPr>
          <w:rFonts w:ascii="Times New Roman" w:hAnsi="Times New Roman" w:cs="Times New Roman"/>
          <w:sz w:val="24"/>
          <w:szCs w:val="24"/>
        </w:rPr>
        <w:t>’</w:t>
      </w:r>
      <w:r w:rsidR="005A5CCA" w:rsidRPr="00F61EBF">
        <w:rPr>
          <w:rFonts w:ascii="Times New Roman" w:hAnsi="Times New Roman" w:cs="Times New Roman"/>
          <w:sz w:val="24"/>
          <w:szCs w:val="24"/>
        </w:rPr>
        <w:t xml:space="preserve"> </w:t>
      </w:r>
      <w:r w:rsidR="004E378A" w:rsidRPr="00F61EBF">
        <w:rPr>
          <w:rFonts w:ascii="Times New Roman" w:hAnsi="Times New Roman" w:cs="Times New Roman"/>
          <w:sz w:val="24"/>
          <w:szCs w:val="24"/>
        </w:rPr>
        <w:t xml:space="preserve">boek over </w:t>
      </w:r>
      <w:proofErr w:type="spellStart"/>
      <w:r w:rsidR="004E378A" w:rsidRPr="00F61EBF">
        <w:rPr>
          <w:rFonts w:ascii="Times New Roman" w:hAnsi="Times New Roman" w:cs="Times New Roman"/>
          <w:i/>
          <w:iCs/>
          <w:sz w:val="24"/>
          <w:szCs w:val="24"/>
        </w:rPr>
        <w:t>Artists</w:t>
      </w:r>
      <w:proofErr w:type="spellEnd"/>
      <w:r w:rsidR="004E378A" w:rsidRPr="00F61E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E378A" w:rsidRPr="00F61EBF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="004E378A" w:rsidRPr="00F61E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E378A" w:rsidRPr="00F61EBF">
        <w:rPr>
          <w:rFonts w:ascii="Times New Roman" w:hAnsi="Times New Roman" w:cs="Times New Roman"/>
          <w:i/>
          <w:iCs/>
          <w:sz w:val="24"/>
          <w:szCs w:val="24"/>
        </w:rPr>
        <w:t>Artisans</w:t>
      </w:r>
      <w:proofErr w:type="spellEnd"/>
      <w:r w:rsidR="004E378A" w:rsidRPr="00F61EBF">
        <w:rPr>
          <w:rFonts w:ascii="Times New Roman" w:hAnsi="Times New Roman" w:cs="Times New Roman"/>
          <w:i/>
          <w:iCs/>
          <w:sz w:val="24"/>
          <w:szCs w:val="24"/>
        </w:rPr>
        <w:t xml:space="preserve"> in Delft</w:t>
      </w:r>
      <w:r w:rsidR="004E378A" w:rsidRPr="00F61EBF">
        <w:rPr>
          <w:rFonts w:ascii="Times New Roman" w:hAnsi="Times New Roman" w:cs="Times New Roman"/>
          <w:sz w:val="24"/>
          <w:szCs w:val="24"/>
        </w:rPr>
        <w:t xml:space="preserve"> </w:t>
      </w:r>
      <w:r w:rsidR="005A5CCA" w:rsidRPr="00F61EBF">
        <w:rPr>
          <w:rFonts w:ascii="Times New Roman" w:hAnsi="Times New Roman" w:cs="Times New Roman"/>
          <w:sz w:val="24"/>
          <w:szCs w:val="24"/>
        </w:rPr>
        <w:t xml:space="preserve">en Marten Jans hoofdstuk </w:t>
      </w:r>
      <w:r w:rsidR="00C34A64" w:rsidRPr="00F61EBF">
        <w:rPr>
          <w:rFonts w:ascii="Times New Roman" w:hAnsi="Times New Roman" w:cs="Times New Roman"/>
          <w:sz w:val="24"/>
          <w:szCs w:val="24"/>
        </w:rPr>
        <w:t xml:space="preserve">5 </w:t>
      </w:r>
      <w:r w:rsidR="005A5CCA" w:rsidRPr="00F61EBF">
        <w:rPr>
          <w:rFonts w:ascii="Times New Roman" w:hAnsi="Times New Roman" w:cs="Times New Roman"/>
          <w:sz w:val="24"/>
          <w:szCs w:val="24"/>
        </w:rPr>
        <w:t xml:space="preserve">over </w:t>
      </w:r>
      <w:r w:rsidR="00F32C71" w:rsidRPr="00F61EBF">
        <w:rPr>
          <w:rFonts w:ascii="Times New Roman" w:hAnsi="Times New Roman" w:cs="Times New Roman"/>
          <w:sz w:val="24"/>
          <w:szCs w:val="24"/>
        </w:rPr>
        <w:t>“</w:t>
      </w:r>
      <w:r w:rsidR="005A5CCA" w:rsidRPr="00F61EBF">
        <w:rPr>
          <w:rFonts w:ascii="Times New Roman" w:hAnsi="Times New Roman" w:cs="Times New Roman"/>
          <w:sz w:val="24"/>
          <w:szCs w:val="24"/>
        </w:rPr>
        <w:t>Utrechtse kunstenaars  en hun broodwinning</w:t>
      </w:r>
      <w:r w:rsidR="00F32C71" w:rsidRPr="00F61EBF">
        <w:rPr>
          <w:rFonts w:ascii="Times New Roman" w:hAnsi="Times New Roman" w:cs="Times New Roman"/>
          <w:sz w:val="24"/>
          <w:szCs w:val="24"/>
        </w:rPr>
        <w:t>”</w:t>
      </w:r>
      <w:r w:rsidR="00680086">
        <w:rPr>
          <w:rFonts w:ascii="Times New Roman" w:hAnsi="Times New Roman" w:cs="Times New Roman"/>
          <w:sz w:val="24"/>
          <w:szCs w:val="24"/>
        </w:rPr>
        <w:t xml:space="preserve"> (afb. </w:t>
      </w:r>
      <w:r w:rsidR="00AE3D28">
        <w:rPr>
          <w:rFonts w:ascii="Times New Roman" w:hAnsi="Times New Roman" w:cs="Times New Roman"/>
          <w:sz w:val="24"/>
          <w:szCs w:val="24"/>
        </w:rPr>
        <w:t>11</w:t>
      </w:r>
      <w:r w:rsidR="00680086">
        <w:rPr>
          <w:rFonts w:ascii="Times New Roman" w:hAnsi="Times New Roman" w:cs="Times New Roman"/>
          <w:sz w:val="24"/>
          <w:szCs w:val="24"/>
        </w:rPr>
        <w:t>)</w:t>
      </w:r>
      <w:r w:rsidR="00A23706" w:rsidRPr="00F61EBF">
        <w:rPr>
          <w:rFonts w:ascii="Times New Roman" w:hAnsi="Times New Roman" w:cs="Times New Roman"/>
          <w:sz w:val="24"/>
          <w:szCs w:val="24"/>
        </w:rPr>
        <w:t>,</w:t>
      </w:r>
      <w:r w:rsidR="005A5CCA" w:rsidRPr="00F61EBF">
        <w:rPr>
          <w:rFonts w:ascii="Times New Roman" w:hAnsi="Times New Roman" w:cs="Times New Roman"/>
          <w:sz w:val="24"/>
          <w:szCs w:val="24"/>
        </w:rPr>
        <w:t xml:space="preserve"> </w:t>
      </w:r>
      <w:r w:rsidR="004E378A" w:rsidRPr="00F61EBF">
        <w:rPr>
          <w:rFonts w:ascii="Times New Roman" w:hAnsi="Times New Roman" w:cs="Times New Roman"/>
          <w:sz w:val="24"/>
          <w:szCs w:val="24"/>
        </w:rPr>
        <w:t xml:space="preserve">aan de basis gelegen van Piet Bakkers </w:t>
      </w:r>
      <w:r w:rsidR="00757C06" w:rsidRPr="00F61EBF">
        <w:rPr>
          <w:rFonts w:ascii="Times New Roman" w:hAnsi="Times New Roman" w:cs="Times New Roman"/>
          <w:i/>
          <w:iCs/>
          <w:sz w:val="24"/>
          <w:szCs w:val="24"/>
        </w:rPr>
        <w:t xml:space="preserve">Gezicht op Leeuwarden. Schilders in </w:t>
      </w:r>
      <w:r w:rsidR="004E378A" w:rsidRPr="00F61EBF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="00757C06" w:rsidRPr="00F61EBF">
        <w:rPr>
          <w:rFonts w:ascii="Times New Roman" w:hAnsi="Times New Roman" w:cs="Times New Roman"/>
          <w:i/>
          <w:iCs/>
          <w:sz w:val="24"/>
          <w:szCs w:val="24"/>
        </w:rPr>
        <w:t>riesland en de markt voor schilderijen in de gouden Eeuw</w:t>
      </w:r>
      <w:r w:rsidR="00757C06" w:rsidRPr="00F61EBF">
        <w:rPr>
          <w:rFonts w:ascii="Times New Roman" w:hAnsi="Times New Roman" w:cs="Times New Roman"/>
          <w:sz w:val="24"/>
          <w:szCs w:val="24"/>
        </w:rPr>
        <w:t xml:space="preserve">, </w:t>
      </w:r>
      <w:r w:rsidR="00F32C71" w:rsidRPr="00F61EBF">
        <w:rPr>
          <w:rFonts w:ascii="Times New Roman" w:hAnsi="Times New Roman" w:cs="Times New Roman"/>
          <w:sz w:val="24"/>
          <w:szCs w:val="24"/>
        </w:rPr>
        <w:t xml:space="preserve">voltooid in 2008, dat </w:t>
      </w:r>
      <w:r w:rsidR="004E378A" w:rsidRPr="00F61EBF">
        <w:rPr>
          <w:rFonts w:ascii="Times New Roman" w:hAnsi="Times New Roman" w:cs="Times New Roman"/>
          <w:sz w:val="24"/>
          <w:szCs w:val="24"/>
        </w:rPr>
        <w:t xml:space="preserve">begeleid </w:t>
      </w:r>
      <w:r w:rsidR="009E586F" w:rsidRPr="00F61EBF">
        <w:rPr>
          <w:rFonts w:ascii="Times New Roman" w:hAnsi="Times New Roman" w:cs="Times New Roman"/>
          <w:sz w:val="24"/>
          <w:szCs w:val="24"/>
        </w:rPr>
        <w:t xml:space="preserve">werd </w:t>
      </w:r>
      <w:r w:rsidR="004E378A" w:rsidRPr="00F61EBF">
        <w:rPr>
          <w:rFonts w:ascii="Times New Roman" w:hAnsi="Times New Roman" w:cs="Times New Roman"/>
          <w:sz w:val="24"/>
          <w:szCs w:val="24"/>
        </w:rPr>
        <w:t>door Marten Jan</w:t>
      </w:r>
      <w:r w:rsidR="00680086">
        <w:rPr>
          <w:rFonts w:ascii="Times New Roman" w:hAnsi="Times New Roman" w:cs="Times New Roman"/>
          <w:sz w:val="24"/>
          <w:szCs w:val="24"/>
        </w:rPr>
        <w:t xml:space="preserve"> (afb. 1</w:t>
      </w:r>
      <w:r w:rsidR="00AE3D28">
        <w:rPr>
          <w:rFonts w:ascii="Times New Roman" w:hAnsi="Times New Roman" w:cs="Times New Roman"/>
          <w:sz w:val="24"/>
          <w:szCs w:val="24"/>
        </w:rPr>
        <w:t>2</w:t>
      </w:r>
      <w:r w:rsidR="00680086">
        <w:rPr>
          <w:rFonts w:ascii="Times New Roman" w:hAnsi="Times New Roman" w:cs="Times New Roman"/>
          <w:sz w:val="24"/>
          <w:szCs w:val="24"/>
        </w:rPr>
        <w:t>)</w:t>
      </w:r>
      <w:r w:rsidR="009E586F" w:rsidRPr="00F61EBF">
        <w:rPr>
          <w:rFonts w:ascii="Times New Roman" w:hAnsi="Times New Roman" w:cs="Times New Roman"/>
          <w:sz w:val="24"/>
          <w:szCs w:val="24"/>
        </w:rPr>
        <w:t>. D</w:t>
      </w:r>
      <w:r w:rsidR="004E378A" w:rsidRPr="00F61EBF">
        <w:rPr>
          <w:rFonts w:ascii="Times New Roman" w:hAnsi="Times New Roman" w:cs="Times New Roman"/>
          <w:sz w:val="24"/>
          <w:szCs w:val="24"/>
        </w:rPr>
        <w:t xml:space="preserve">aarmee </w:t>
      </w:r>
      <w:r w:rsidR="009E586F" w:rsidRPr="00F61EBF">
        <w:rPr>
          <w:rFonts w:ascii="Times New Roman" w:hAnsi="Times New Roman" w:cs="Times New Roman"/>
          <w:sz w:val="24"/>
          <w:szCs w:val="24"/>
        </w:rPr>
        <w:t xml:space="preserve">werd </w:t>
      </w:r>
      <w:r w:rsidR="004E378A" w:rsidRPr="00F61EBF">
        <w:rPr>
          <w:rFonts w:ascii="Times New Roman" w:hAnsi="Times New Roman" w:cs="Times New Roman"/>
          <w:sz w:val="24"/>
          <w:szCs w:val="24"/>
        </w:rPr>
        <w:t xml:space="preserve">het </w:t>
      </w:r>
      <w:proofErr w:type="spellStart"/>
      <w:r w:rsidR="004E378A" w:rsidRPr="00F61EBF">
        <w:rPr>
          <w:rFonts w:ascii="Times New Roman" w:hAnsi="Times New Roman" w:cs="Times New Roman"/>
          <w:sz w:val="24"/>
          <w:szCs w:val="24"/>
        </w:rPr>
        <w:t>Hollandocentrische</w:t>
      </w:r>
      <w:proofErr w:type="spellEnd"/>
      <w:r w:rsidR="004E378A" w:rsidRPr="00F61EBF">
        <w:rPr>
          <w:rFonts w:ascii="Times New Roman" w:hAnsi="Times New Roman" w:cs="Times New Roman"/>
          <w:sz w:val="24"/>
          <w:szCs w:val="24"/>
        </w:rPr>
        <w:t xml:space="preserve"> in het kunstmarktonderzoek </w:t>
      </w:r>
      <w:r w:rsidR="00EB0563" w:rsidRPr="00F61EBF">
        <w:rPr>
          <w:rFonts w:ascii="Times New Roman" w:hAnsi="Times New Roman" w:cs="Times New Roman"/>
          <w:sz w:val="24"/>
          <w:szCs w:val="24"/>
        </w:rPr>
        <w:t xml:space="preserve">overtuigend </w:t>
      </w:r>
      <w:r w:rsidR="004E378A" w:rsidRPr="00F61EBF">
        <w:rPr>
          <w:rFonts w:ascii="Times New Roman" w:hAnsi="Times New Roman" w:cs="Times New Roman"/>
          <w:sz w:val="24"/>
          <w:szCs w:val="24"/>
        </w:rPr>
        <w:t xml:space="preserve">doorbroken. </w:t>
      </w:r>
    </w:p>
    <w:p w14:paraId="6A43D091" w14:textId="003BEDA4" w:rsidR="00A23706" w:rsidRPr="00F61EBF" w:rsidRDefault="00EB0563" w:rsidP="00F61EB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61EBF">
        <w:rPr>
          <w:rFonts w:ascii="Times New Roman" w:hAnsi="Times New Roman" w:cs="Times New Roman"/>
          <w:sz w:val="24"/>
          <w:szCs w:val="24"/>
        </w:rPr>
        <w:t>H</w:t>
      </w:r>
      <w:r w:rsidR="00F32C71" w:rsidRPr="00F61EBF">
        <w:rPr>
          <w:rFonts w:ascii="Times New Roman" w:hAnsi="Times New Roman" w:cs="Times New Roman"/>
          <w:sz w:val="24"/>
          <w:szCs w:val="24"/>
        </w:rPr>
        <w:t>et tweede gedeelte</w:t>
      </w:r>
      <w:r w:rsidR="00304E2D" w:rsidRPr="00F61EBF">
        <w:rPr>
          <w:rFonts w:ascii="Times New Roman" w:hAnsi="Times New Roman" w:cs="Times New Roman"/>
          <w:sz w:val="24"/>
          <w:szCs w:val="24"/>
        </w:rPr>
        <w:t xml:space="preserve"> van het artikel, “</w:t>
      </w:r>
      <w:r w:rsidR="00CA69EB" w:rsidRPr="00F61EBF">
        <w:rPr>
          <w:rFonts w:ascii="Times New Roman" w:hAnsi="Times New Roman" w:cs="Times New Roman"/>
          <w:sz w:val="24"/>
          <w:szCs w:val="24"/>
        </w:rPr>
        <w:t>De ontwikkeling van het aantal werkzame kunstenaars</w:t>
      </w:r>
      <w:r w:rsidR="00304E2D" w:rsidRPr="00F61EBF">
        <w:rPr>
          <w:rFonts w:ascii="Times New Roman" w:hAnsi="Times New Roman" w:cs="Times New Roman"/>
          <w:sz w:val="24"/>
          <w:szCs w:val="24"/>
        </w:rPr>
        <w:t>”</w:t>
      </w:r>
      <w:r w:rsidR="00CA69EB" w:rsidRPr="00F61EBF">
        <w:rPr>
          <w:rFonts w:ascii="Times New Roman" w:hAnsi="Times New Roman" w:cs="Times New Roman"/>
          <w:sz w:val="24"/>
          <w:szCs w:val="24"/>
        </w:rPr>
        <w:t xml:space="preserve"> </w:t>
      </w:r>
      <w:r w:rsidRPr="00F61EBF">
        <w:rPr>
          <w:rFonts w:ascii="Times New Roman" w:hAnsi="Times New Roman" w:cs="Times New Roman"/>
          <w:sz w:val="24"/>
          <w:szCs w:val="24"/>
        </w:rPr>
        <w:t xml:space="preserve">heeft </w:t>
      </w:r>
      <w:r w:rsidR="00CA69EB" w:rsidRPr="00F61EBF">
        <w:rPr>
          <w:rFonts w:ascii="Times New Roman" w:hAnsi="Times New Roman" w:cs="Times New Roman"/>
          <w:sz w:val="24"/>
          <w:szCs w:val="24"/>
        </w:rPr>
        <w:t>geleid naar de E</w:t>
      </w:r>
      <w:r w:rsidR="00757C06" w:rsidRPr="00F61EBF">
        <w:rPr>
          <w:rFonts w:ascii="Times New Roman" w:hAnsi="Times New Roman" w:cs="Times New Roman"/>
          <w:sz w:val="24"/>
          <w:szCs w:val="24"/>
        </w:rPr>
        <w:t>CARTICO</w:t>
      </w:r>
      <w:r w:rsidR="00C879AC" w:rsidRPr="00F61EBF">
        <w:rPr>
          <w:rFonts w:ascii="Times New Roman" w:hAnsi="Times New Roman" w:cs="Times New Roman"/>
          <w:sz w:val="24"/>
          <w:szCs w:val="24"/>
        </w:rPr>
        <w:t>-</w:t>
      </w:r>
      <w:r w:rsidR="00CA69EB" w:rsidRPr="00F61EBF">
        <w:rPr>
          <w:rFonts w:ascii="Times New Roman" w:hAnsi="Times New Roman" w:cs="Times New Roman"/>
          <w:sz w:val="24"/>
          <w:szCs w:val="24"/>
        </w:rPr>
        <w:t xml:space="preserve">Database en alles wat daarmee </w:t>
      </w:r>
      <w:r w:rsidR="00A23706" w:rsidRPr="00F61EBF">
        <w:rPr>
          <w:rFonts w:ascii="Times New Roman" w:hAnsi="Times New Roman" w:cs="Times New Roman"/>
          <w:sz w:val="24"/>
          <w:szCs w:val="24"/>
        </w:rPr>
        <w:t>samen</w:t>
      </w:r>
      <w:r w:rsidR="00CA69EB" w:rsidRPr="00F61EBF">
        <w:rPr>
          <w:rFonts w:ascii="Times New Roman" w:hAnsi="Times New Roman" w:cs="Times New Roman"/>
          <w:sz w:val="24"/>
          <w:szCs w:val="24"/>
        </w:rPr>
        <w:t>hangt</w:t>
      </w:r>
      <w:r w:rsidR="00F32C71" w:rsidRPr="00F61EB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32C71" w:rsidRPr="00F61EBF">
        <w:rPr>
          <w:rFonts w:ascii="Times New Roman" w:hAnsi="Times New Roman" w:cs="Times New Roman"/>
          <w:sz w:val="24"/>
          <w:szCs w:val="24"/>
        </w:rPr>
        <w:t>Ecartico</w:t>
      </w:r>
      <w:proofErr w:type="spellEnd"/>
      <w:r w:rsidR="00F32C71" w:rsidRPr="00F61EBF">
        <w:rPr>
          <w:rFonts w:ascii="Times New Roman" w:hAnsi="Times New Roman" w:cs="Times New Roman"/>
          <w:sz w:val="24"/>
          <w:szCs w:val="24"/>
        </w:rPr>
        <w:t xml:space="preserve"> was</w:t>
      </w:r>
      <w:r w:rsidR="00304E2D" w:rsidRPr="00F61EBF">
        <w:rPr>
          <w:rFonts w:ascii="Times New Roman" w:hAnsi="Times New Roman" w:cs="Times New Roman"/>
          <w:sz w:val="24"/>
          <w:szCs w:val="24"/>
        </w:rPr>
        <w:t xml:space="preserve"> het </w:t>
      </w:r>
      <w:r w:rsidR="00693B8B" w:rsidRPr="00F61EBF">
        <w:rPr>
          <w:rFonts w:ascii="Times New Roman" w:hAnsi="Times New Roman" w:cs="Times New Roman"/>
          <w:sz w:val="24"/>
          <w:szCs w:val="24"/>
        </w:rPr>
        <w:t xml:space="preserve">door Marten Jan geleide onderdeel </w:t>
      </w:r>
      <w:r w:rsidR="00CA69EB" w:rsidRPr="00F61EBF">
        <w:rPr>
          <w:rFonts w:ascii="Times New Roman" w:hAnsi="Times New Roman" w:cs="Times New Roman"/>
          <w:sz w:val="24"/>
          <w:szCs w:val="24"/>
        </w:rPr>
        <w:t xml:space="preserve">van het </w:t>
      </w:r>
      <w:r w:rsidR="00F32C71" w:rsidRPr="00F61EBF">
        <w:rPr>
          <w:rFonts w:ascii="Times New Roman" w:hAnsi="Times New Roman" w:cs="Times New Roman"/>
          <w:sz w:val="24"/>
          <w:szCs w:val="24"/>
        </w:rPr>
        <w:t xml:space="preserve">door NWO gefinancierde </w:t>
      </w:r>
      <w:r w:rsidR="00CA69EB" w:rsidRPr="00F61EBF">
        <w:rPr>
          <w:rFonts w:ascii="Times New Roman" w:hAnsi="Times New Roman" w:cs="Times New Roman"/>
          <w:sz w:val="24"/>
          <w:szCs w:val="24"/>
        </w:rPr>
        <w:t xml:space="preserve">onderzoeksprogramma </w:t>
      </w:r>
      <w:proofErr w:type="spellStart"/>
      <w:r w:rsidR="00D61DB8" w:rsidRPr="00F61EBF">
        <w:rPr>
          <w:rFonts w:ascii="Times New Roman" w:hAnsi="Times New Roman" w:cs="Times New Roman"/>
          <w:i/>
          <w:iCs/>
          <w:sz w:val="24"/>
          <w:szCs w:val="24"/>
        </w:rPr>
        <w:t>Artistic</w:t>
      </w:r>
      <w:proofErr w:type="spellEnd"/>
      <w:r w:rsidR="00D61DB8" w:rsidRPr="00F61E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61DB8" w:rsidRPr="00F61EBF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="00D61DB8" w:rsidRPr="00F61E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61DB8" w:rsidRPr="00F61EBF">
        <w:rPr>
          <w:rFonts w:ascii="Times New Roman" w:hAnsi="Times New Roman" w:cs="Times New Roman"/>
          <w:i/>
          <w:iCs/>
          <w:sz w:val="24"/>
          <w:szCs w:val="24"/>
        </w:rPr>
        <w:t>Economic</w:t>
      </w:r>
      <w:proofErr w:type="spellEnd"/>
      <w:r w:rsidR="00CA69EB" w:rsidRPr="00F61E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A69EB" w:rsidRPr="00F61EBF">
        <w:rPr>
          <w:rFonts w:ascii="Times New Roman" w:hAnsi="Times New Roman" w:cs="Times New Roman"/>
          <w:i/>
          <w:iCs/>
          <w:sz w:val="24"/>
          <w:szCs w:val="24"/>
        </w:rPr>
        <w:t>Competition</w:t>
      </w:r>
      <w:proofErr w:type="spellEnd"/>
      <w:r w:rsidR="00CA69EB" w:rsidRPr="00F61E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6719F" w:rsidRPr="00F61EBF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="00CA69EB" w:rsidRPr="00F61EBF">
        <w:rPr>
          <w:rFonts w:ascii="Times New Roman" w:hAnsi="Times New Roman" w:cs="Times New Roman"/>
          <w:i/>
          <w:iCs/>
          <w:sz w:val="24"/>
          <w:szCs w:val="24"/>
        </w:rPr>
        <w:t xml:space="preserve">n </w:t>
      </w:r>
      <w:proofErr w:type="spellStart"/>
      <w:r w:rsidR="00CA69EB" w:rsidRPr="00F61EBF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="00CA69EB" w:rsidRPr="00F61EBF">
        <w:rPr>
          <w:rFonts w:ascii="Times New Roman" w:hAnsi="Times New Roman" w:cs="Times New Roman"/>
          <w:i/>
          <w:iCs/>
          <w:sz w:val="24"/>
          <w:szCs w:val="24"/>
        </w:rPr>
        <w:t xml:space="preserve"> Amsterdam Art </w:t>
      </w:r>
      <w:r w:rsidR="00CA69EB" w:rsidRPr="00680086">
        <w:rPr>
          <w:rFonts w:ascii="Times New Roman" w:hAnsi="Times New Roman" w:cs="Times New Roman"/>
          <w:i/>
          <w:iCs/>
          <w:sz w:val="24"/>
          <w:szCs w:val="24"/>
        </w:rPr>
        <w:t>Marke</w:t>
      </w:r>
      <w:r w:rsidR="00D61DB8" w:rsidRPr="00680086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680086" w:rsidRPr="0068008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80086" w:rsidRPr="00680086">
        <w:rPr>
          <w:rFonts w:ascii="Times New Roman" w:hAnsi="Times New Roman" w:cs="Times New Roman"/>
          <w:sz w:val="24"/>
          <w:szCs w:val="24"/>
        </w:rPr>
        <w:t>(afb. 1</w:t>
      </w:r>
      <w:r w:rsidR="00B5095E">
        <w:rPr>
          <w:rFonts w:ascii="Times New Roman" w:hAnsi="Times New Roman" w:cs="Times New Roman"/>
          <w:sz w:val="24"/>
          <w:szCs w:val="24"/>
        </w:rPr>
        <w:t>3</w:t>
      </w:r>
      <w:r w:rsidR="00680086">
        <w:rPr>
          <w:rFonts w:ascii="Times New Roman" w:hAnsi="Times New Roman" w:cs="Times New Roman"/>
          <w:i/>
          <w:iCs/>
          <w:sz w:val="24"/>
          <w:szCs w:val="24"/>
        </w:rPr>
        <w:t xml:space="preserve">). </w:t>
      </w:r>
      <w:r w:rsidR="00693B8B" w:rsidRPr="00F61EBF">
        <w:rPr>
          <w:rFonts w:ascii="Times New Roman" w:hAnsi="Times New Roman" w:cs="Times New Roman"/>
          <w:sz w:val="24"/>
          <w:szCs w:val="24"/>
        </w:rPr>
        <w:t>Met deze</w:t>
      </w:r>
      <w:r w:rsidR="00304E2D" w:rsidRPr="00F61EBF">
        <w:rPr>
          <w:rFonts w:ascii="Times New Roman" w:hAnsi="Times New Roman" w:cs="Times New Roman"/>
          <w:sz w:val="24"/>
          <w:szCs w:val="24"/>
        </w:rPr>
        <w:t xml:space="preserve"> database </w:t>
      </w:r>
      <w:r w:rsidR="00693B8B" w:rsidRPr="00F61EBF">
        <w:rPr>
          <w:rFonts w:ascii="Times New Roman" w:hAnsi="Times New Roman" w:cs="Times New Roman"/>
          <w:sz w:val="24"/>
          <w:szCs w:val="24"/>
        </w:rPr>
        <w:t xml:space="preserve">konden </w:t>
      </w:r>
      <w:r w:rsidR="00304E2D" w:rsidRPr="00F61EBF">
        <w:rPr>
          <w:rFonts w:ascii="Times New Roman" w:hAnsi="Times New Roman" w:cs="Times New Roman"/>
          <w:sz w:val="24"/>
          <w:szCs w:val="24"/>
        </w:rPr>
        <w:t>allerlei aspecten van de kunstenaarspopulatie veel nauwkeuriger worden bepaald dan voorheen</w:t>
      </w:r>
      <w:r w:rsidR="0086719F" w:rsidRPr="00F61EBF">
        <w:rPr>
          <w:rFonts w:ascii="Times New Roman" w:hAnsi="Times New Roman" w:cs="Times New Roman"/>
          <w:sz w:val="24"/>
          <w:szCs w:val="24"/>
        </w:rPr>
        <w:t>, waardoor</w:t>
      </w:r>
      <w:r w:rsidR="00693B8B" w:rsidRPr="00F61EBF">
        <w:rPr>
          <w:rFonts w:ascii="Times New Roman" w:hAnsi="Times New Roman" w:cs="Times New Roman"/>
          <w:sz w:val="24"/>
          <w:szCs w:val="24"/>
        </w:rPr>
        <w:t xml:space="preserve"> het e</w:t>
      </w:r>
      <w:r w:rsidR="00304E2D" w:rsidRPr="00F61EBF">
        <w:rPr>
          <w:rFonts w:ascii="Times New Roman" w:hAnsi="Times New Roman" w:cs="Times New Roman"/>
          <w:sz w:val="24"/>
          <w:szCs w:val="24"/>
        </w:rPr>
        <w:t xml:space="preserve">en fundament </w:t>
      </w:r>
      <w:r w:rsidR="00C879AC" w:rsidRPr="00F61EBF">
        <w:rPr>
          <w:rFonts w:ascii="Times New Roman" w:hAnsi="Times New Roman" w:cs="Times New Roman"/>
          <w:sz w:val="24"/>
          <w:szCs w:val="24"/>
        </w:rPr>
        <w:t xml:space="preserve">werd </w:t>
      </w:r>
      <w:r w:rsidR="00693B8B" w:rsidRPr="00F61EBF">
        <w:rPr>
          <w:rFonts w:ascii="Times New Roman" w:hAnsi="Times New Roman" w:cs="Times New Roman"/>
          <w:sz w:val="24"/>
          <w:szCs w:val="24"/>
        </w:rPr>
        <w:t>v</w:t>
      </w:r>
      <w:r w:rsidR="00304E2D" w:rsidRPr="00F61EBF">
        <w:rPr>
          <w:rFonts w:ascii="Times New Roman" w:hAnsi="Times New Roman" w:cs="Times New Roman"/>
          <w:sz w:val="24"/>
          <w:szCs w:val="24"/>
        </w:rPr>
        <w:t xml:space="preserve">oor veel </w:t>
      </w:r>
      <w:r w:rsidR="0086719F" w:rsidRPr="00F61EBF">
        <w:rPr>
          <w:rFonts w:ascii="Times New Roman" w:hAnsi="Times New Roman" w:cs="Times New Roman"/>
          <w:sz w:val="24"/>
          <w:szCs w:val="24"/>
        </w:rPr>
        <w:t>nieuw</w:t>
      </w:r>
      <w:r w:rsidR="00304E2D" w:rsidRPr="00F61EBF">
        <w:rPr>
          <w:rFonts w:ascii="Times New Roman" w:hAnsi="Times New Roman" w:cs="Times New Roman"/>
          <w:sz w:val="24"/>
          <w:szCs w:val="24"/>
        </w:rPr>
        <w:t xml:space="preserve"> onderzoek</w:t>
      </w:r>
      <w:r w:rsidR="00FA0461" w:rsidRPr="00F61EB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E1D113" w14:textId="285EF8B0" w:rsidR="00EB2966" w:rsidRPr="00F61EBF" w:rsidRDefault="00693B8B" w:rsidP="00F61EB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61EBF">
        <w:rPr>
          <w:rFonts w:ascii="Times New Roman" w:hAnsi="Times New Roman" w:cs="Times New Roman"/>
          <w:sz w:val="24"/>
          <w:szCs w:val="24"/>
        </w:rPr>
        <w:t xml:space="preserve">Het </w:t>
      </w:r>
      <w:r w:rsidR="00DA05AC" w:rsidRPr="00F61EBF">
        <w:rPr>
          <w:rFonts w:ascii="Times New Roman" w:hAnsi="Times New Roman" w:cs="Times New Roman"/>
          <w:sz w:val="24"/>
          <w:szCs w:val="24"/>
        </w:rPr>
        <w:t xml:space="preserve">derde </w:t>
      </w:r>
      <w:r w:rsidR="00F32C71" w:rsidRPr="00F61EBF">
        <w:rPr>
          <w:rFonts w:ascii="Times New Roman" w:hAnsi="Times New Roman" w:cs="Times New Roman"/>
          <w:sz w:val="24"/>
          <w:szCs w:val="24"/>
        </w:rPr>
        <w:t xml:space="preserve">gedeelte van het </w:t>
      </w:r>
      <w:r w:rsidRPr="00F61EBF">
        <w:rPr>
          <w:rFonts w:ascii="Times New Roman" w:hAnsi="Times New Roman" w:cs="Times New Roman"/>
          <w:sz w:val="24"/>
          <w:szCs w:val="24"/>
        </w:rPr>
        <w:t>hoofdstuk</w:t>
      </w:r>
      <w:r w:rsidR="00DA05AC" w:rsidRPr="00F61EBF">
        <w:rPr>
          <w:rFonts w:ascii="Times New Roman" w:hAnsi="Times New Roman" w:cs="Times New Roman"/>
          <w:sz w:val="24"/>
          <w:szCs w:val="24"/>
        </w:rPr>
        <w:t>, “</w:t>
      </w:r>
      <w:r w:rsidR="00F32C71" w:rsidRPr="00F61EBF">
        <w:rPr>
          <w:rFonts w:ascii="Times New Roman" w:hAnsi="Times New Roman" w:cs="Times New Roman"/>
          <w:sz w:val="24"/>
          <w:szCs w:val="24"/>
        </w:rPr>
        <w:t>V</w:t>
      </w:r>
      <w:r w:rsidR="00FA0461" w:rsidRPr="00F61EBF">
        <w:rPr>
          <w:rFonts w:ascii="Times New Roman" w:hAnsi="Times New Roman" w:cs="Times New Roman"/>
          <w:sz w:val="24"/>
          <w:szCs w:val="24"/>
        </w:rPr>
        <w:t>raag en aanbod op de kunstmarkt</w:t>
      </w:r>
      <w:r w:rsidR="00F32C71" w:rsidRPr="00F61EBF">
        <w:rPr>
          <w:rFonts w:ascii="Times New Roman" w:hAnsi="Times New Roman" w:cs="Times New Roman"/>
          <w:sz w:val="24"/>
          <w:szCs w:val="24"/>
        </w:rPr>
        <w:t>”</w:t>
      </w:r>
      <w:r w:rsidR="00FA0461" w:rsidRPr="00F61EBF">
        <w:rPr>
          <w:rFonts w:ascii="Times New Roman" w:hAnsi="Times New Roman" w:cs="Times New Roman"/>
          <w:sz w:val="24"/>
          <w:szCs w:val="24"/>
        </w:rPr>
        <w:t xml:space="preserve"> voerde onder andere naar het door mij begeleide proefschrift van Marion Boers-Goosens </w:t>
      </w:r>
      <w:r w:rsidR="00FA0461" w:rsidRPr="00F61EBF">
        <w:rPr>
          <w:rFonts w:ascii="Times New Roman" w:hAnsi="Times New Roman" w:cs="Times New Roman"/>
          <w:i/>
          <w:iCs/>
          <w:sz w:val="24"/>
          <w:szCs w:val="24"/>
        </w:rPr>
        <w:t>Schilder</w:t>
      </w:r>
      <w:r w:rsidR="00F32C71" w:rsidRPr="00F61EBF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FA0461" w:rsidRPr="00F61EBF">
        <w:rPr>
          <w:rFonts w:ascii="Times New Roman" w:hAnsi="Times New Roman" w:cs="Times New Roman"/>
          <w:i/>
          <w:iCs/>
          <w:sz w:val="24"/>
          <w:szCs w:val="24"/>
        </w:rPr>
        <w:t xml:space="preserve"> en de mar</w:t>
      </w:r>
      <w:r w:rsidR="00F32C71" w:rsidRPr="00F61EBF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="00FA0461" w:rsidRPr="00F61EBF">
        <w:rPr>
          <w:rFonts w:ascii="Times New Roman" w:hAnsi="Times New Roman" w:cs="Times New Roman"/>
          <w:i/>
          <w:iCs/>
          <w:sz w:val="24"/>
          <w:szCs w:val="24"/>
        </w:rPr>
        <w:t>t. Haarlem 1605-1636</w:t>
      </w:r>
      <w:r w:rsidR="00DA05AC" w:rsidRPr="00F61EBF">
        <w:rPr>
          <w:rFonts w:ascii="Times New Roman" w:hAnsi="Times New Roman" w:cs="Times New Roman"/>
          <w:sz w:val="24"/>
          <w:szCs w:val="24"/>
        </w:rPr>
        <w:t xml:space="preserve"> uit</w:t>
      </w:r>
      <w:r w:rsidR="00FA0461" w:rsidRPr="00F61EBF">
        <w:rPr>
          <w:rFonts w:ascii="Times New Roman" w:hAnsi="Times New Roman" w:cs="Times New Roman"/>
          <w:sz w:val="24"/>
          <w:szCs w:val="24"/>
        </w:rPr>
        <w:t xml:space="preserve"> 2001</w:t>
      </w:r>
      <w:r w:rsidR="009F1E81">
        <w:rPr>
          <w:rFonts w:ascii="Times New Roman" w:hAnsi="Times New Roman" w:cs="Times New Roman"/>
          <w:sz w:val="24"/>
          <w:szCs w:val="24"/>
        </w:rPr>
        <w:t xml:space="preserve"> (afb. 1</w:t>
      </w:r>
      <w:r w:rsidR="001211A2">
        <w:rPr>
          <w:rFonts w:ascii="Times New Roman" w:hAnsi="Times New Roman" w:cs="Times New Roman"/>
          <w:sz w:val="24"/>
          <w:szCs w:val="24"/>
        </w:rPr>
        <w:t>4</w:t>
      </w:r>
      <w:r w:rsidR="009F1E81">
        <w:rPr>
          <w:rFonts w:ascii="Times New Roman" w:hAnsi="Times New Roman" w:cs="Times New Roman"/>
          <w:sz w:val="24"/>
          <w:szCs w:val="24"/>
        </w:rPr>
        <w:t>).</w:t>
      </w:r>
      <w:r w:rsidR="00F32C71" w:rsidRPr="00F61EBF">
        <w:rPr>
          <w:rFonts w:ascii="Times New Roman" w:hAnsi="Times New Roman" w:cs="Times New Roman"/>
          <w:sz w:val="24"/>
          <w:szCs w:val="24"/>
        </w:rPr>
        <w:t xml:space="preserve"> Het</w:t>
      </w:r>
      <w:r w:rsidR="00DA05AC" w:rsidRPr="00F61EBF">
        <w:rPr>
          <w:rFonts w:ascii="Times New Roman" w:hAnsi="Times New Roman" w:cs="Times New Roman"/>
          <w:sz w:val="24"/>
          <w:szCs w:val="24"/>
        </w:rPr>
        <w:t xml:space="preserve"> vormde</w:t>
      </w:r>
      <w:r w:rsidR="00F32C71" w:rsidRPr="00F61EBF">
        <w:rPr>
          <w:rFonts w:ascii="Times New Roman" w:hAnsi="Times New Roman" w:cs="Times New Roman"/>
          <w:sz w:val="24"/>
          <w:szCs w:val="24"/>
        </w:rPr>
        <w:t xml:space="preserve"> ook</w:t>
      </w:r>
      <w:r w:rsidR="00DA05AC" w:rsidRPr="00F61EBF">
        <w:rPr>
          <w:rFonts w:ascii="Times New Roman" w:hAnsi="Times New Roman" w:cs="Times New Roman"/>
          <w:sz w:val="24"/>
          <w:szCs w:val="24"/>
        </w:rPr>
        <w:t xml:space="preserve">, in combinatie met de </w:t>
      </w:r>
      <w:proofErr w:type="spellStart"/>
      <w:r w:rsidR="00DA05AC" w:rsidRPr="00F61EBF">
        <w:rPr>
          <w:rFonts w:ascii="Times New Roman" w:hAnsi="Times New Roman" w:cs="Times New Roman"/>
          <w:sz w:val="24"/>
          <w:szCs w:val="24"/>
        </w:rPr>
        <w:t>Ecartico</w:t>
      </w:r>
      <w:proofErr w:type="spellEnd"/>
      <w:r w:rsidR="00F32C71" w:rsidRPr="00F61EBF">
        <w:rPr>
          <w:rFonts w:ascii="Times New Roman" w:hAnsi="Times New Roman" w:cs="Times New Roman"/>
          <w:sz w:val="24"/>
          <w:szCs w:val="24"/>
        </w:rPr>
        <w:t>,</w:t>
      </w:r>
      <w:r w:rsidR="00DA05AC" w:rsidRPr="00F61EBF">
        <w:rPr>
          <w:rFonts w:ascii="Times New Roman" w:hAnsi="Times New Roman" w:cs="Times New Roman"/>
          <w:sz w:val="24"/>
          <w:szCs w:val="24"/>
        </w:rPr>
        <w:t xml:space="preserve"> een cruciale ondergrond voor Claartje </w:t>
      </w:r>
      <w:proofErr w:type="spellStart"/>
      <w:r w:rsidR="00DA05AC" w:rsidRPr="00F61EBF">
        <w:rPr>
          <w:rFonts w:ascii="Times New Roman" w:hAnsi="Times New Roman" w:cs="Times New Roman"/>
          <w:sz w:val="24"/>
          <w:szCs w:val="24"/>
        </w:rPr>
        <w:t>Rasterhoffs</w:t>
      </w:r>
      <w:proofErr w:type="spellEnd"/>
      <w:r w:rsidR="004E1F55" w:rsidRPr="00F61EBF">
        <w:rPr>
          <w:rFonts w:ascii="Times New Roman" w:hAnsi="Times New Roman" w:cs="Times New Roman"/>
          <w:sz w:val="24"/>
          <w:szCs w:val="24"/>
        </w:rPr>
        <w:t xml:space="preserve"> </w:t>
      </w:r>
      <w:r w:rsidR="00EB2966" w:rsidRPr="00F61EBF">
        <w:rPr>
          <w:rFonts w:ascii="Times New Roman" w:hAnsi="Times New Roman" w:cs="Times New Roman"/>
          <w:sz w:val="24"/>
          <w:szCs w:val="24"/>
        </w:rPr>
        <w:t xml:space="preserve">mooie </w:t>
      </w:r>
      <w:r w:rsidR="004E1F55" w:rsidRPr="00F61EBF">
        <w:rPr>
          <w:rFonts w:ascii="Times New Roman" w:hAnsi="Times New Roman" w:cs="Times New Roman"/>
          <w:sz w:val="24"/>
          <w:szCs w:val="24"/>
        </w:rPr>
        <w:t>dissertatie</w:t>
      </w:r>
      <w:r w:rsidR="00DA05AC" w:rsidRPr="00F61EBF">
        <w:rPr>
          <w:rFonts w:ascii="Times New Roman" w:hAnsi="Times New Roman" w:cs="Times New Roman"/>
          <w:sz w:val="24"/>
          <w:szCs w:val="24"/>
        </w:rPr>
        <w:t xml:space="preserve"> </w:t>
      </w:r>
      <w:r w:rsidR="004E1F55" w:rsidRPr="00F61EBF">
        <w:rPr>
          <w:rFonts w:ascii="Times New Roman" w:hAnsi="Times New Roman" w:cs="Times New Roman"/>
          <w:i/>
          <w:iCs/>
          <w:sz w:val="24"/>
          <w:szCs w:val="24"/>
        </w:rPr>
        <w:t xml:space="preserve">The </w:t>
      </w:r>
      <w:proofErr w:type="spellStart"/>
      <w:r w:rsidR="004E1F55" w:rsidRPr="00F61EBF">
        <w:rPr>
          <w:rFonts w:ascii="Times New Roman" w:hAnsi="Times New Roman" w:cs="Times New Roman"/>
          <w:i/>
          <w:iCs/>
          <w:sz w:val="24"/>
          <w:szCs w:val="24"/>
        </w:rPr>
        <w:t>Fabric</w:t>
      </w:r>
      <w:proofErr w:type="spellEnd"/>
      <w:r w:rsidR="004E1F55" w:rsidRPr="00F61EBF">
        <w:rPr>
          <w:rFonts w:ascii="Times New Roman" w:hAnsi="Times New Roman" w:cs="Times New Roman"/>
          <w:i/>
          <w:iCs/>
          <w:sz w:val="24"/>
          <w:szCs w:val="24"/>
        </w:rPr>
        <w:t xml:space="preserve"> of </w:t>
      </w:r>
      <w:proofErr w:type="spellStart"/>
      <w:r w:rsidR="004E1F55" w:rsidRPr="00F61EBF">
        <w:rPr>
          <w:rFonts w:ascii="Times New Roman" w:hAnsi="Times New Roman" w:cs="Times New Roman"/>
          <w:i/>
          <w:iCs/>
          <w:sz w:val="24"/>
          <w:szCs w:val="24"/>
        </w:rPr>
        <w:t>Creativity</w:t>
      </w:r>
      <w:proofErr w:type="spellEnd"/>
      <w:r w:rsidR="004E1F55" w:rsidRPr="00F61EBF">
        <w:rPr>
          <w:rFonts w:ascii="Times New Roman" w:hAnsi="Times New Roman" w:cs="Times New Roman"/>
          <w:i/>
          <w:iCs/>
          <w:sz w:val="24"/>
          <w:szCs w:val="24"/>
        </w:rPr>
        <w:t xml:space="preserve"> in </w:t>
      </w:r>
      <w:proofErr w:type="spellStart"/>
      <w:r w:rsidR="004E1F55" w:rsidRPr="00F61EBF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="004E1F55" w:rsidRPr="00F61EBF">
        <w:rPr>
          <w:rFonts w:ascii="Times New Roman" w:hAnsi="Times New Roman" w:cs="Times New Roman"/>
          <w:i/>
          <w:iCs/>
          <w:sz w:val="24"/>
          <w:szCs w:val="24"/>
        </w:rPr>
        <w:t xml:space="preserve"> Dutch </w:t>
      </w:r>
      <w:proofErr w:type="spellStart"/>
      <w:r w:rsidR="004E1F55" w:rsidRPr="00F61EBF">
        <w:rPr>
          <w:rFonts w:ascii="Times New Roman" w:hAnsi="Times New Roman" w:cs="Times New Roman"/>
          <w:i/>
          <w:iCs/>
          <w:sz w:val="24"/>
          <w:szCs w:val="24"/>
        </w:rPr>
        <w:t>Republic</w:t>
      </w:r>
      <w:proofErr w:type="spellEnd"/>
      <w:r w:rsidR="004E1F55" w:rsidRPr="00F61EBF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="004E1F55" w:rsidRPr="00F61EBF">
        <w:rPr>
          <w:rFonts w:ascii="Times New Roman" w:hAnsi="Times New Roman" w:cs="Times New Roman"/>
          <w:i/>
          <w:iCs/>
          <w:sz w:val="24"/>
          <w:szCs w:val="24"/>
        </w:rPr>
        <w:t>Painting</w:t>
      </w:r>
      <w:proofErr w:type="spellEnd"/>
      <w:r w:rsidR="004E1F55" w:rsidRPr="00F61E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E1F55" w:rsidRPr="00F61EBF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="004E1F55" w:rsidRPr="00F61EBF">
        <w:rPr>
          <w:rFonts w:ascii="Times New Roman" w:hAnsi="Times New Roman" w:cs="Times New Roman"/>
          <w:i/>
          <w:iCs/>
          <w:sz w:val="24"/>
          <w:szCs w:val="24"/>
        </w:rPr>
        <w:t xml:space="preserve"> Publishing as </w:t>
      </w:r>
      <w:proofErr w:type="spellStart"/>
      <w:r w:rsidR="004E1F55" w:rsidRPr="00F61EBF">
        <w:rPr>
          <w:rFonts w:ascii="Times New Roman" w:hAnsi="Times New Roman" w:cs="Times New Roman"/>
          <w:i/>
          <w:iCs/>
          <w:sz w:val="24"/>
          <w:szCs w:val="24"/>
        </w:rPr>
        <w:t>Cultural</w:t>
      </w:r>
      <w:proofErr w:type="spellEnd"/>
      <w:r w:rsidR="004E1F55" w:rsidRPr="00F61EBF">
        <w:rPr>
          <w:rFonts w:ascii="Times New Roman" w:hAnsi="Times New Roman" w:cs="Times New Roman"/>
          <w:i/>
          <w:iCs/>
          <w:sz w:val="24"/>
          <w:szCs w:val="24"/>
        </w:rPr>
        <w:t xml:space="preserve"> Industries</w:t>
      </w:r>
      <w:r w:rsidR="004E1F55" w:rsidRPr="00F61EBF">
        <w:rPr>
          <w:rFonts w:ascii="Times New Roman" w:hAnsi="Times New Roman" w:cs="Times New Roman"/>
          <w:sz w:val="24"/>
          <w:szCs w:val="24"/>
        </w:rPr>
        <w:t xml:space="preserve">, </w:t>
      </w:r>
      <w:r w:rsidR="00F32C71" w:rsidRPr="00F61EBF">
        <w:rPr>
          <w:rFonts w:ascii="Times New Roman" w:hAnsi="Times New Roman" w:cs="Times New Roman"/>
          <w:sz w:val="24"/>
          <w:szCs w:val="24"/>
        </w:rPr>
        <w:t xml:space="preserve">uit </w:t>
      </w:r>
      <w:r w:rsidR="004E1F55" w:rsidRPr="00F61EBF">
        <w:rPr>
          <w:rFonts w:ascii="Times New Roman" w:hAnsi="Times New Roman" w:cs="Times New Roman"/>
          <w:sz w:val="24"/>
          <w:szCs w:val="24"/>
        </w:rPr>
        <w:t>2012</w:t>
      </w:r>
      <w:r w:rsidR="009F1E81">
        <w:rPr>
          <w:rFonts w:ascii="Times New Roman" w:hAnsi="Times New Roman" w:cs="Times New Roman"/>
          <w:sz w:val="24"/>
          <w:szCs w:val="24"/>
        </w:rPr>
        <w:t xml:space="preserve"> (afb. 1</w:t>
      </w:r>
      <w:r w:rsidR="001211A2">
        <w:rPr>
          <w:rFonts w:ascii="Times New Roman" w:hAnsi="Times New Roman" w:cs="Times New Roman"/>
          <w:sz w:val="24"/>
          <w:szCs w:val="24"/>
        </w:rPr>
        <w:t>5</w:t>
      </w:r>
      <w:r w:rsidR="009F1E81">
        <w:rPr>
          <w:rFonts w:ascii="Times New Roman" w:hAnsi="Times New Roman" w:cs="Times New Roman"/>
          <w:sz w:val="24"/>
          <w:szCs w:val="24"/>
        </w:rPr>
        <w:t>)</w:t>
      </w:r>
      <w:r w:rsidR="00C879AC" w:rsidRPr="00F61EB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A9D406" w14:textId="1E13241C" w:rsidR="000F622C" w:rsidRPr="00F61EBF" w:rsidRDefault="003D2A13" w:rsidP="00F61EB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61EBF">
        <w:rPr>
          <w:rFonts w:ascii="Times New Roman" w:hAnsi="Times New Roman" w:cs="Times New Roman"/>
          <w:sz w:val="24"/>
          <w:szCs w:val="24"/>
        </w:rPr>
        <w:t xml:space="preserve">Onder </w:t>
      </w:r>
      <w:r w:rsidR="000F622C" w:rsidRPr="00F61EBF">
        <w:rPr>
          <w:rFonts w:ascii="Times New Roman" w:hAnsi="Times New Roman" w:cs="Times New Roman"/>
          <w:sz w:val="24"/>
          <w:szCs w:val="24"/>
        </w:rPr>
        <w:t xml:space="preserve">deel 3 </w:t>
      </w:r>
      <w:r w:rsidRPr="00F61EBF">
        <w:rPr>
          <w:rFonts w:ascii="Times New Roman" w:hAnsi="Times New Roman" w:cs="Times New Roman"/>
          <w:sz w:val="24"/>
          <w:szCs w:val="24"/>
        </w:rPr>
        <w:t xml:space="preserve">zien we </w:t>
      </w:r>
      <w:r w:rsidR="000F622C" w:rsidRPr="00F61EBF">
        <w:rPr>
          <w:rFonts w:ascii="Times New Roman" w:hAnsi="Times New Roman" w:cs="Times New Roman"/>
          <w:sz w:val="24"/>
          <w:szCs w:val="24"/>
        </w:rPr>
        <w:t xml:space="preserve">als 3.3.1 </w:t>
      </w:r>
      <w:r w:rsidRPr="00F61EBF">
        <w:rPr>
          <w:rFonts w:ascii="Times New Roman" w:hAnsi="Times New Roman" w:cs="Times New Roman"/>
          <w:sz w:val="24"/>
          <w:szCs w:val="24"/>
        </w:rPr>
        <w:t xml:space="preserve">de </w:t>
      </w:r>
      <w:r w:rsidR="000F622C" w:rsidRPr="00F61EBF">
        <w:rPr>
          <w:rFonts w:ascii="Times New Roman" w:hAnsi="Times New Roman" w:cs="Times New Roman"/>
          <w:sz w:val="24"/>
          <w:szCs w:val="24"/>
        </w:rPr>
        <w:t>“</w:t>
      </w:r>
      <w:r w:rsidRPr="00F61EBF">
        <w:rPr>
          <w:rFonts w:ascii="Times New Roman" w:hAnsi="Times New Roman" w:cs="Times New Roman"/>
          <w:sz w:val="24"/>
          <w:szCs w:val="24"/>
        </w:rPr>
        <w:t xml:space="preserve">markt voor topkunst, </w:t>
      </w:r>
      <w:r w:rsidR="000F622C" w:rsidRPr="00F61EBF">
        <w:rPr>
          <w:rFonts w:ascii="Times New Roman" w:hAnsi="Times New Roman" w:cs="Times New Roman"/>
          <w:sz w:val="24"/>
          <w:szCs w:val="24"/>
        </w:rPr>
        <w:t>d</w:t>
      </w:r>
      <w:r w:rsidRPr="00F61EBF">
        <w:rPr>
          <w:rFonts w:ascii="Times New Roman" w:hAnsi="Times New Roman" w:cs="Times New Roman"/>
          <w:sz w:val="24"/>
          <w:szCs w:val="24"/>
        </w:rPr>
        <w:t xml:space="preserve">at leidde naar het proefschrift van Erna Kok, </w:t>
      </w:r>
      <w:r w:rsidR="004E1F55" w:rsidRPr="00F61EBF">
        <w:rPr>
          <w:rFonts w:ascii="Times New Roman" w:hAnsi="Times New Roman" w:cs="Times New Roman"/>
          <w:i/>
          <w:iCs/>
          <w:sz w:val="24"/>
          <w:szCs w:val="24"/>
        </w:rPr>
        <w:t xml:space="preserve">Culturele ondernemers in de Gouden eeuw. De artistieke en </w:t>
      </w:r>
      <w:proofErr w:type="spellStart"/>
      <w:r w:rsidR="004E1F55" w:rsidRPr="00F61EBF">
        <w:rPr>
          <w:rFonts w:ascii="Times New Roman" w:hAnsi="Times New Roman" w:cs="Times New Roman"/>
          <w:i/>
          <w:iCs/>
          <w:sz w:val="24"/>
          <w:szCs w:val="24"/>
        </w:rPr>
        <w:t>sociaal-economische</w:t>
      </w:r>
      <w:proofErr w:type="spellEnd"/>
      <w:r w:rsidR="004E1F55" w:rsidRPr="00F61EBF">
        <w:rPr>
          <w:rFonts w:ascii="Times New Roman" w:hAnsi="Times New Roman" w:cs="Times New Roman"/>
          <w:i/>
          <w:iCs/>
          <w:sz w:val="24"/>
          <w:szCs w:val="24"/>
        </w:rPr>
        <w:t xml:space="preserve"> strategieën van Backer, </w:t>
      </w:r>
      <w:proofErr w:type="spellStart"/>
      <w:r w:rsidR="004E1F55" w:rsidRPr="00F61EBF">
        <w:rPr>
          <w:rFonts w:ascii="Times New Roman" w:hAnsi="Times New Roman" w:cs="Times New Roman"/>
          <w:i/>
          <w:iCs/>
          <w:sz w:val="24"/>
          <w:szCs w:val="24"/>
        </w:rPr>
        <w:t>Flinck</w:t>
      </w:r>
      <w:proofErr w:type="spellEnd"/>
      <w:r w:rsidR="004E1F55" w:rsidRPr="00F61EBF">
        <w:rPr>
          <w:rFonts w:ascii="Times New Roman" w:hAnsi="Times New Roman" w:cs="Times New Roman"/>
          <w:i/>
          <w:iCs/>
          <w:sz w:val="24"/>
          <w:szCs w:val="24"/>
        </w:rPr>
        <w:t xml:space="preserve">, Bol en </w:t>
      </w:r>
      <w:proofErr w:type="spellStart"/>
      <w:r w:rsidR="004E1F55" w:rsidRPr="00F61EBF">
        <w:rPr>
          <w:rFonts w:ascii="Times New Roman" w:hAnsi="Times New Roman" w:cs="Times New Roman"/>
          <w:i/>
          <w:iCs/>
          <w:sz w:val="24"/>
          <w:szCs w:val="24"/>
        </w:rPr>
        <w:t>Sandrart</w:t>
      </w:r>
      <w:proofErr w:type="spellEnd"/>
      <w:r w:rsidR="004E1F55" w:rsidRPr="00F61EBF">
        <w:rPr>
          <w:rFonts w:ascii="Times New Roman" w:hAnsi="Times New Roman" w:cs="Times New Roman"/>
          <w:sz w:val="24"/>
          <w:szCs w:val="24"/>
        </w:rPr>
        <w:t xml:space="preserve"> uit 2013, </w:t>
      </w:r>
      <w:r w:rsidR="00C6566A" w:rsidRPr="00F61EBF">
        <w:rPr>
          <w:rFonts w:ascii="Times New Roman" w:hAnsi="Times New Roman" w:cs="Times New Roman"/>
          <w:sz w:val="24"/>
          <w:szCs w:val="24"/>
        </w:rPr>
        <w:t xml:space="preserve">dat Marten </w:t>
      </w:r>
      <w:r w:rsidR="000F622C" w:rsidRPr="00F61EBF">
        <w:rPr>
          <w:rFonts w:ascii="Times New Roman" w:hAnsi="Times New Roman" w:cs="Times New Roman"/>
          <w:sz w:val="24"/>
          <w:szCs w:val="24"/>
        </w:rPr>
        <w:t xml:space="preserve">Jan </w:t>
      </w:r>
      <w:r w:rsidR="00C6566A" w:rsidRPr="00F61EBF">
        <w:rPr>
          <w:rFonts w:ascii="Times New Roman" w:hAnsi="Times New Roman" w:cs="Times New Roman"/>
          <w:sz w:val="24"/>
          <w:szCs w:val="24"/>
        </w:rPr>
        <w:t xml:space="preserve">mede-begeleidde als </w:t>
      </w:r>
      <w:proofErr w:type="spellStart"/>
      <w:r w:rsidR="00C6566A" w:rsidRPr="00F61EBF">
        <w:rPr>
          <w:rFonts w:ascii="Times New Roman" w:hAnsi="Times New Roman" w:cs="Times New Roman"/>
          <w:sz w:val="24"/>
          <w:szCs w:val="24"/>
        </w:rPr>
        <w:t>co-promotor</w:t>
      </w:r>
      <w:proofErr w:type="spellEnd"/>
      <w:r w:rsidR="009F1E81">
        <w:rPr>
          <w:rFonts w:ascii="Times New Roman" w:hAnsi="Times New Roman" w:cs="Times New Roman"/>
          <w:sz w:val="24"/>
          <w:szCs w:val="24"/>
        </w:rPr>
        <w:t xml:space="preserve"> (afb. 1</w:t>
      </w:r>
      <w:r w:rsidR="001211A2">
        <w:rPr>
          <w:rFonts w:ascii="Times New Roman" w:hAnsi="Times New Roman" w:cs="Times New Roman"/>
          <w:sz w:val="24"/>
          <w:szCs w:val="24"/>
        </w:rPr>
        <w:t>6</w:t>
      </w:r>
      <w:r w:rsidR="009F1E81">
        <w:rPr>
          <w:rFonts w:ascii="Times New Roman" w:hAnsi="Times New Roman" w:cs="Times New Roman"/>
          <w:sz w:val="24"/>
          <w:szCs w:val="24"/>
        </w:rPr>
        <w:t>)</w:t>
      </w:r>
      <w:r w:rsidR="001211A2">
        <w:rPr>
          <w:rFonts w:ascii="Times New Roman" w:hAnsi="Times New Roman" w:cs="Times New Roman"/>
          <w:sz w:val="24"/>
          <w:szCs w:val="24"/>
        </w:rPr>
        <w:t>, dat nieuwe inzichten bood in hoe schilders voor de elite zich positioneerden</w:t>
      </w:r>
      <w:r w:rsidR="000F622C" w:rsidRPr="00F61EBF">
        <w:rPr>
          <w:rFonts w:ascii="Times New Roman" w:hAnsi="Times New Roman" w:cs="Times New Roman"/>
          <w:sz w:val="24"/>
          <w:szCs w:val="24"/>
        </w:rPr>
        <w:t xml:space="preserve">. En </w:t>
      </w:r>
      <w:r w:rsidRPr="00F61EBF">
        <w:rPr>
          <w:rFonts w:ascii="Times New Roman" w:hAnsi="Times New Roman" w:cs="Times New Roman"/>
          <w:sz w:val="24"/>
          <w:szCs w:val="24"/>
        </w:rPr>
        <w:t>3.3.2</w:t>
      </w:r>
      <w:r w:rsidR="0086719F" w:rsidRPr="00F61EBF">
        <w:rPr>
          <w:rFonts w:ascii="Times New Roman" w:hAnsi="Times New Roman" w:cs="Times New Roman"/>
          <w:sz w:val="24"/>
          <w:szCs w:val="24"/>
        </w:rPr>
        <w:t>,</w:t>
      </w:r>
      <w:r w:rsidRPr="00F61EBF">
        <w:rPr>
          <w:rFonts w:ascii="Times New Roman" w:hAnsi="Times New Roman" w:cs="Times New Roman"/>
          <w:sz w:val="24"/>
          <w:szCs w:val="24"/>
        </w:rPr>
        <w:t xml:space="preserve"> </w:t>
      </w:r>
      <w:r w:rsidR="00C6566A" w:rsidRPr="00F61EBF">
        <w:rPr>
          <w:rFonts w:ascii="Times New Roman" w:hAnsi="Times New Roman" w:cs="Times New Roman"/>
          <w:sz w:val="24"/>
          <w:szCs w:val="24"/>
        </w:rPr>
        <w:t xml:space="preserve">over </w:t>
      </w:r>
      <w:r w:rsidR="000F622C" w:rsidRPr="00F61EBF">
        <w:rPr>
          <w:rFonts w:ascii="Times New Roman" w:hAnsi="Times New Roman" w:cs="Times New Roman"/>
          <w:sz w:val="24"/>
          <w:szCs w:val="24"/>
        </w:rPr>
        <w:t>“</w:t>
      </w:r>
      <w:r w:rsidR="00C6566A" w:rsidRPr="00F61EBF">
        <w:rPr>
          <w:rFonts w:ascii="Times New Roman" w:hAnsi="Times New Roman" w:cs="Times New Roman"/>
          <w:sz w:val="24"/>
          <w:szCs w:val="24"/>
        </w:rPr>
        <w:t>de markt voor ‘gewone’ kunst</w:t>
      </w:r>
      <w:r w:rsidR="000F622C" w:rsidRPr="00F61EBF">
        <w:rPr>
          <w:rFonts w:ascii="Times New Roman" w:hAnsi="Times New Roman" w:cs="Times New Roman"/>
          <w:sz w:val="24"/>
          <w:szCs w:val="24"/>
        </w:rPr>
        <w:t>”</w:t>
      </w:r>
      <w:r w:rsidR="00C6566A" w:rsidRPr="00F61EBF">
        <w:rPr>
          <w:rFonts w:ascii="Times New Roman" w:hAnsi="Times New Roman" w:cs="Times New Roman"/>
          <w:sz w:val="24"/>
          <w:szCs w:val="24"/>
        </w:rPr>
        <w:t xml:space="preserve"> </w:t>
      </w:r>
      <w:r w:rsidR="000F622C" w:rsidRPr="00F61EBF">
        <w:rPr>
          <w:rFonts w:ascii="Times New Roman" w:hAnsi="Times New Roman" w:cs="Times New Roman"/>
          <w:sz w:val="24"/>
          <w:szCs w:val="24"/>
        </w:rPr>
        <w:t>leidde</w:t>
      </w:r>
      <w:r w:rsidR="00C6566A" w:rsidRPr="00F61EBF">
        <w:rPr>
          <w:rFonts w:ascii="Times New Roman" w:hAnsi="Times New Roman" w:cs="Times New Roman"/>
          <w:sz w:val="24"/>
          <w:szCs w:val="24"/>
        </w:rPr>
        <w:t xml:space="preserve"> </w:t>
      </w:r>
      <w:r w:rsidR="000F622C" w:rsidRPr="00F61EBF">
        <w:rPr>
          <w:rFonts w:ascii="Times New Roman" w:hAnsi="Times New Roman" w:cs="Times New Roman"/>
          <w:sz w:val="24"/>
          <w:szCs w:val="24"/>
        </w:rPr>
        <w:t>n</w:t>
      </w:r>
      <w:r w:rsidRPr="00F61EBF">
        <w:rPr>
          <w:rFonts w:ascii="Times New Roman" w:hAnsi="Times New Roman" w:cs="Times New Roman"/>
          <w:sz w:val="24"/>
          <w:szCs w:val="24"/>
        </w:rPr>
        <w:t xml:space="preserve">aar het </w:t>
      </w:r>
      <w:r w:rsidR="000672E0" w:rsidRPr="00F61EBF">
        <w:rPr>
          <w:rFonts w:ascii="Times New Roman" w:hAnsi="Times New Roman" w:cs="Times New Roman"/>
          <w:sz w:val="24"/>
          <w:szCs w:val="24"/>
        </w:rPr>
        <w:t xml:space="preserve">belangrijke </w:t>
      </w:r>
      <w:r w:rsidRPr="00F61EBF">
        <w:rPr>
          <w:rFonts w:ascii="Times New Roman" w:hAnsi="Times New Roman" w:cs="Times New Roman"/>
          <w:sz w:val="24"/>
          <w:szCs w:val="24"/>
        </w:rPr>
        <w:t>proefschrift van Angela Jager</w:t>
      </w:r>
      <w:r w:rsidR="00EB0563" w:rsidRPr="00F61EBF">
        <w:rPr>
          <w:rFonts w:ascii="Times New Roman" w:hAnsi="Times New Roman" w:cs="Times New Roman"/>
          <w:sz w:val="24"/>
          <w:szCs w:val="24"/>
        </w:rPr>
        <w:t xml:space="preserve"> uit 2016</w:t>
      </w:r>
      <w:r w:rsidR="00C6566A" w:rsidRPr="00F61EBF">
        <w:rPr>
          <w:rFonts w:ascii="Times New Roman" w:hAnsi="Times New Roman" w:cs="Times New Roman"/>
          <w:sz w:val="24"/>
          <w:szCs w:val="24"/>
        </w:rPr>
        <w:t>, dat het laagste segment van de kunstmarkt</w:t>
      </w:r>
      <w:r w:rsidRPr="00F61EBF">
        <w:rPr>
          <w:rFonts w:ascii="Times New Roman" w:hAnsi="Times New Roman" w:cs="Times New Roman"/>
          <w:sz w:val="24"/>
          <w:szCs w:val="24"/>
        </w:rPr>
        <w:t xml:space="preserve">, </w:t>
      </w:r>
      <w:r w:rsidR="00C6566A" w:rsidRPr="00F61EBF">
        <w:rPr>
          <w:rFonts w:ascii="Times New Roman" w:hAnsi="Times New Roman" w:cs="Times New Roman"/>
          <w:sz w:val="24"/>
          <w:szCs w:val="24"/>
        </w:rPr>
        <w:t>de massaproductie</w:t>
      </w:r>
      <w:r w:rsidR="00A43536" w:rsidRPr="00F61EBF">
        <w:rPr>
          <w:rFonts w:ascii="Times New Roman" w:hAnsi="Times New Roman" w:cs="Times New Roman"/>
          <w:sz w:val="24"/>
          <w:szCs w:val="24"/>
        </w:rPr>
        <w:t>,</w:t>
      </w:r>
      <w:r w:rsidR="000F622C" w:rsidRPr="00F61EBF">
        <w:rPr>
          <w:rFonts w:ascii="Times New Roman" w:hAnsi="Times New Roman" w:cs="Times New Roman"/>
          <w:sz w:val="24"/>
          <w:szCs w:val="24"/>
        </w:rPr>
        <w:t xml:space="preserve"> </w:t>
      </w:r>
      <w:r w:rsidR="00C879AC" w:rsidRPr="00F61EBF">
        <w:rPr>
          <w:rFonts w:ascii="Times New Roman" w:hAnsi="Times New Roman" w:cs="Times New Roman"/>
          <w:sz w:val="24"/>
          <w:szCs w:val="24"/>
        </w:rPr>
        <w:t xml:space="preserve">onder de </w:t>
      </w:r>
      <w:proofErr w:type="spellStart"/>
      <w:r w:rsidR="00C879AC" w:rsidRPr="00F61EBF">
        <w:rPr>
          <w:rFonts w:ascii="Times New Roman" w:hAnsi="Times New Roman" w:cs="Times New Roman"/>
          <w:sz w:val="24"/>
          <w:szCs w:val="24"/>
        </w:rPr>
        <w:t>loupe</w:t>
      </w:r>
      <w:proofErr w:type="spellEnd"/>
      <w:r w:rsidR="00C879AC" w:rsidRPr="00F61EBF">
        <w:rPr>
          <w:rFonts w:ascii="Times New Roman" w:hAnsi="Times New Roman" w:cs="Times New Roman"/>
          <w:sz w:val="24"/>
          <w:szCs w:val="24"/>
        </w:rPr>
        <w:t xml:space="preserve"> nam:</w:t>
      </w:r>
      <w:r w:rsidR="00C6566A" w:rsidRPr="00F61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C06" w:rsidRPr="00F61EBF">
        <w:rPr>
          <w:rFonts w:ascii="Times New Roman" w:hAnsi="Times New Roman" w:cs="Times New Roman"/>
          <w:i/>
          <w:iCs/>
          <w:sz w:val="24"/>
          <w:szCs w:val="24"/>
        </w:rPr>
        <w:t>Ga</w:t>
      </w:r>
      <w:r w:rsidR="00DA05AC" w:rsidRPr="00F61EBF">
        <w:rPr>
          <w:rFonts w:ascii="Times New Roman" w:hAnsi="Times New Roman" w:cs="Times New Roman"/>
          <w:i/>
          <w:iCs/>
          <w:sz w:val="24"/>
          <w:szCs w:val="24"/>
        </w:rPr>
        <w:t>le</w:t>
      </w:r>
      <w:r w:rsidR="00757C06" w:rsidRPr="00F61EBF">
        <w:rPr>
          <w:rFonts w:ascii="Times New Roman" w:hAnsi="Times New Roman" w:cs="Times New Roman"/>
          <w:i/>
          <w:iCs/>
          <w:sz w:val="24"/>
          <w:szCs w:val="24"/>
        </w:rPr>
        <w:t>y</w:t>
      </w:r>
      <w:proofErr w:type="spellEnd"/>
      <w:r w:rsidR="00757C06" w:rsidRPr="00F61EBF">
        <w:rPr>
          <w:rFonts w:ascii="Times New Roman" w:hAnsi="Times New Roman" w:cs="Times New Roman"/>
          <w:i/>
          <w:iCs/>
          <w:sz w:val="24"/>
          <w:szCs w:val="24"/>
        </w:rPr>
        <w:t>-schilders</w:t>
      </w:r>
      <w:r w:rsidR="00A23706" w:rsidRPr="00F61E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159C5" w:rsidRPr="00F61EBF">
        <w:rPr>
          <w:rFonts w:ascii="Times New Roman" w:hAnsi="Times New Roman" w:cs="Times New Roman"/>
          <w:i/>
          <w:iCs/>
          <w:sz w:val="24"/>
          <w:szCs w:val="24"/>
        </w:rPr>
        <w:t>en</w:t>
      </w:r>
      <w:r w:rsidR="00757C06" w:rsidRPr="00F61E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57C06" w:rsidRPr="00F61EBF">
        <w:rPr>
          <w:rFonts w:ascii="Times New Roman" w:hAnsi="Times New Roman" w:cs="Times New Roman"/>
          <w:i/>
          <w:iCs/>
          <w:sz w:val="24"/>
          <w:szCs w:val="24"/>
        </w:rPr>
        <w:t>dosijnwerck</w:t>
      </w:r>
      <w:proofErr w:type="spellEnd"/>
      <w:r w:rsidR="00757C06" w:rsidRPr="00F61EBF">
        <w:rPr>
          <w:rFonts w:ascii="Times New Roman" w:hAnsi="Times New Roman" w:cs="Times New Roman"/>
          <w:i/>
          <w:iCs/>
          <w:sz w:val="24"/>
          <w:szCs w:val="24"/>
        </w:rPr>
        <w:t>. Productie, distributie en consumptie van goedkope historiestukken in zeventiende-eeuw</w:t>
      </w:r>
      <w:r w:rsidR="0086719F" w:rsidRPr="00F61EBF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757C06" w:rsidRPr="00F61EBF">
        <w:rPr>
          <w:rFonts w:ascii="Times New Roman" w:hAnsi="Times New Roman" w:cs="Times New Roman"/>
          <w:sz w:val="24"/>
          <w:szCs w:val="24"/>
        </w:rPr>
        <w:t xml:space="preserve"> </w:t>
      </w:r>
      <w:r w:rsidR="00757C06" w:rsidRPr="00F61EBF">
        <w:rPr>
          <w:rFonts w:ascii="Times New Roman" w:hAnsi="Times New Roman" w:cs="Times New Roman"/>
          <w:i/>
          <w:iCs/>
          <w:sz w:val="24"/>
          <w:szCs w:val="24"/>
        </w:rPr>
        <w:t>Amsterdam</w:t>
      </w:r>
      <w:r w:rsidR="000F622C" w:rsidRPr="00F61EBF">
        <w:rPr>
          <w:rFonts w:ascii="Times New Roman" w:hAnsi="Times New Roman" w:cs="Times New Roman"/>
          <w:sz w:val="24"/>
          <w:szCs w:val="24"/>
        </w:rPr>
        <w:t>, waar</w:t>
      </w:r>
      <w:r w:rsidRPr="00F61EBF">
        <w:rPr>
          <w:rFonts w:ascii="Times New Roman" w:hAnsi="Times New Roman" w:cs="Times New Roman"/>
          <w:sz w:val="24"/>
          <w:szCs w:val="24"/>
        </w:rPr>
        <w:t xml:space="preserve">bij Marten eveneens </w:t>
      </w:r>
      <w:proofErr w:type="spellStart"/>
      <w:r w:rsidRPr="00F61EBF">
        <w:rPr>
          <w:rFonts w:ascii="Times New Roman" w:hAnsi="Times New Roman" w:cs="Times New Roman"/>
          <w:sz w:val="24"/>
          <w:szCs w:val="24"/>
        </w:rPr>
        <w:t>co-promotor</w:t>
      </w:r>
      <w:proofErr w:type="spellEnd"/>
      <w:r w:rsidRPr="00F61EBF">
        <w:rPr>
          <w:rFonts w:ascii="Times New Roman" w:hAnsi="Times New Roman" w:cs="Times New Roman"/>
          <w:sz w:val="24"/>
          <w:szCs w:val="24"/>
        </w:rPr>
        <w:t xml:space="preserve"> was</w:t>
      </w:r>
      <w:r w:rsidR="00CA7785" w:rsidRPr="00F61EBF">
        <w:rPr>
          <w:rFonts w:ascii="Times New Roman" w:hAnsi="Times New Roman" w:cs="Times New Roman"/>
          <w:sz w:val="24"/>
          <w:szCs w:val="24"/>
        </w:rPr>
        <w:t xml:space="preserve">. </w:t>
      </w:r>
      <w:r w:rsidR="001211A2">
        <w:rPr>
          <w:rFonts w:ascii="Times New Roman" w:hAnsi="Times New Roman" w:cs="Times New Roman"/>
          <w:sz w:val="24"/>
          <w:szCs w:val="24"/>
        </w:rPr>
        <w:t>Dit zeer vernieuwende boek</w:t>
      </w:r>
      <w:r w:rsidR="00C6566A" w:rsidRPr="00F61EBF">
        <w:rPr>
          <w:rFonts w:ascii="Times New Roman" w:hAnsi="Times New Roman" w:cs="Times New Roman"/>
          <w:sz w:val="24"/>
          <w:szCs w:val="24"/>
        </w:rPr>
        <w:t xml:space="preserve"> </w:t>
      </w:r>
      <w:r w:rsidR="00CA7785" w:rsidRPr="00F61EBF">
        <w:rPr>
          <w:rFonts w:ascii="Times New Roman" w:hAnsi="Times New Roman" w:cs="Times New Roman"/>
          <w:sz w:val="24"/>
          <w:szCs w:val="24"/>
        </w:rPr>
        <w:t xml:space="preserve">verschijnt het </w:t>
      </w:r>
      <w:r w:rsidR="00C6566A" w:rsidRPr="00F61EBF">
        <w:rPr>
          <w:rFonts w:ascii="Times New Roman" w:hAnsi="Times New Roman" w:cs="Times New Roman"/>
          <w:sz w:val="24"/>
          <w:szCs w:val="24"/>
        </w:rPr>
        <w:t xml:space="preserve">in het </w:t>
      </w:r>
      <w:r w:rsidR="000F622C" w:rsidRPr="00F61EBF">
        <w:rPr>
          <w:rFonts w:ascii="Times New Roman" w:hAnsi="Times New Roman" w:cs="Times New Roman"/>
          <w:sz w:val="24"/>
          <w:szCs w:val="24"/>
        </w:rPr>
        <w:t>E</w:t>
      </w:r>
      <w:r w:rsidR="00C6566A" w:rsidRPr="00F61EBF">
        <w:rPr>
          <w:rFonts w:ascii="Times New Roman" w:hAnsi="Times New Roman" w:cs="Times New Roman"/>
          <w:sz w:val="24"/>
          <w:szCs w:val="24"/>
        </w:rPr>
        <w:t>ngels</w:t>
      </w:r>
      <w:r w:rsidR="00C879AC" w:rsidRPr="00F61EBF">
        <w:rPr>
          <w:rFonts w:ascii="Times New Roman" w:hAnsi="Times New Roman" w:cs="Times New Roman"/>
          <w:sz w:val="24"/>
          <w:szCs w:val="24"/>
        </w:rPr>
        <w:t xml:space="preserve"> bij de AUP</w:t>
      </w:r>
      <w:r w:rsidR="009F1E81">
        <w:rPr>
          <w:rFonts w:ascii="Times New Roman" w:hAnsi="Times New Roman" w:cs="Times New Roman"/>
          <w:sz w:val="24"/>
          <w:szCs w:val="24"/>
        </w:rPr>
        <w:t xml:space="preserve"> (afb.1</w:t>
      </w:r>
      <w:r w:rsidR="001211A2">
        <w:rPr>
          <w:rFonts w:ascii="Times New Roman" w:hAnsi="Times New Roman" w:cs="Times New Roman"/>
          <w:sz w:val="24"/>
          <w:szCs w:val="24"/>
        </w:rPr>
        <w:t>7</w:t>
      </w:r>
      <w:r w:rsidR="009F1E81">
        <w:rPr>
          <w:rFonts w:ascii="Times New Roman" w:hAnsi="Times New Roman" w:cs="Times New Roman"/>
          <w:sz w:val="24"/>
          <w:szCs w:val="24"/>
        </w:rPr>
        <w:t>)</w:t>
      </w:r>
      <w:r w:rsidRPr="00F61EB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F49E0D" w14:textId="427A0ED8" w:rsidR="003F7E89" w:rsidRPr="00F61EBF" w:rsidRDefault="00C879AC" w:rsidP="00F61EB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61EBF">
        <w:rPr>
          <w:rFonts w:ascii="Times New Roman" w:hAnsi="Times New Roman" w:cs="Times New Roman"/>
          <w:sz w:val="24"/>
          <w:szCs w:val="24"/>
        </w:rPr>
        <w:t xml:space="preserve">Onderdeel 3.4.1. </w:t>
      </w:r>
      <w:r w:rsidR="000F622C" w:rsidRPr="00F61EBF">
        <w:rPr>
          <w:rFonts w:ascii="Times New Roman" w:hAnsi="Times New Roman" w:cs="Times New Roman"/>
          <w:sz w:val="24"/>
          <w:szCs w:val="24"/>
        </w:rPr>
        <w:t xml:space="preserve"> “I</w:t>
      </w:r>
      <w:r w:rsidR="00C6566A" w:rsidRPr="00F61EBF">
        <w:rPr>
          <w:rFonts w:ascii="Times New Roman" w:hAnsi="Times New Roman" w:cs="Times New Roman"/>
          <w:sz w:val="24"/>
          <w:szCs w:val="24"/>
        </w:rPr>
        <w:t xml:space="preserve">nnovatie en </w:t>
      </w:r>
      <w:proofErr w:type="spellStart"/>
      <w:r w:rsidR="00C6566A" w:rsidRPr="00F61EBF">
        <w:rPr>
          <w:rFonts w:ascii="Times New Roman" w:hAnsi="Times New Roman" w:cs="Times New Roman"/>
          <w:sz w:val="24"/>
          <w:szCs w:val="24"/>
        </w:rPr>
        <w:t>produktiviteitsverhoging</w:t>
      </w:r>
      <w:proofErr w:type="spellEnd"/>
      <w:r w:rsidR="000F622C" w:rsidRPr="00F61EBF">
        <w:rPr>
          <w:rFonts w:ascii="Times New Roman" w:hAnsi="Times New Roman" w:cs="Times New Roman"/>
          <w:sz w:val="24"/>
          <w:szCs w:val="24"/>
        </w:rPr>
        <w:t>”</w:t>
      </w:r>
      <w:r w:rsidR="00C6566A" w:rsidRPr="00F61EBF">
        <w:rPr>
          <w:rFonts w:ascii="Times New Roman" w:hAnsi="Times New Roman" w:cs="Times New Roman"/>
          <w:sz w:val="24"/>
          <w:szCs w:val="24"/>
        </w:rPr>
        <w:t>, dat voortwerkte op hypothesen</w:t>
      </w:r>
      <w:r w:rsidR="009A48B8" w:rsidRPr="00F61EBF">
        <w:rPr>
          <w:rFonts w:ascii="Times New Roman" w:hAnsi="Times New Roman" w:cs="Times New Roman"/>
          <w:sz w:val="24"/>
          <w:szCs w:val="24"/>
        </w:rPr>
        <w:t xml:space="preserve"> van </w:t>
      </w:r>
      <w:proofErr w:type="spellStart"/>
      <w:r w:rsidR="009A48B8" w:rsidRPr="00F61EBF">
        <w:rPr>
          <w:rFonts w:ascii="Times New Roman" w:hAnsi="Times New Roman" w:cs="Times New Roman"/>
          <w:sz w:val="24"/>
          <w:szCs w:val="24"/>
        </w:rPr>
        <w:t>Montias</w:t>
      </w:r>
      <w:proofErr w:type="spellEnd"/>
      <w:r w:rsidR="00C6566A" w:rsidRPr="00F61EBF">
        <w:rPr>
          <w:rFonts w:ascii="Times New Roman" w:hAnsi="Times New Roman" w:cs="Times New Roman"/>
          <w:sz w:val="24"/>
          <w:szCs w:val="24"/>
        </w:rPr>
        <w:t xml:space="preserve">, </w:t>
      </w:r>
      <w:r w:rsidR="0086719F" w:rsidRPr="00F61EBF">
        <w:rPr>
          <w:rFonts w:ascii="Times New Roman" w:hAnsi="Times New Roman" w:cs="Times New Roman"/>
          <w:sz w:val="24"/>
          <w:szCs w:val="24"/>
        </w:rPr>
        <w:t>leidde</w:t>
      </w:r>
      <w:r w:rsidR="00C6566A" w:rsidRPr="00F61EBF">
        <w:rPr>
          <w:rFonts w:ascii="Times New Roman" w:hAnsi="Times New Roman" w:cs="Times New Roman"/>
          <w:sz w:val="24"/>
          <w:szCs w:val="24"/>
        </w:rPr>
        <w:t xml:space="preserve"> onder andere </w:t>
      </w:r>
      <w:r w:rsidR="0086719F" w:rsidRPr="00F61EBF">
        <w:rPr>
          <w:rFonts w:ascii="Times New Roman" w:hAnsi="Times New Roman" w:cs="Times New Roman"/>
          <w:sz w:val="24"/>
          <w:szCs w:val="24"/>
        </w:rPr>
        <w:t>naar</w:t>
      </w:r>
      <w:r w:rsidR="00C6566A" w:rsidRPr="00F61EBF">
        <w:rPr>
          <w:rFonts w:ascii="Times New Roman" w:hAnsi="Times New Roman" w:cs="Times New Roman"/>
          <w:sz w:val="24"/>
          <w:szCs w:val="24"/>
        </w:rPr>
        <w:t xml:space="preserve"> mijn reeds genoemde studies over Van Goyen en Brabantse vodden</w:t>
      </w:r>
      <w:r w:rsidR="00245A9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45A95">
        <w:rPr>
          <w:rFonts w:ascii="Times New Roman" w:hAnsi="Times New Roman" w:cs="Times New Roman"/>
          <w:sz w:val="24"/>
          <w:szCs w:val="24"/>
        </w:rPr>
        <w:t>afbn</w:t>
      </w:r>
      <w:proofErr w:type="spellEnd"/>
      <w:r w:rsidR="00245A95">
        <w:rPr>
          <w:rFonts w:ascii="Times New Roman" w:hAnsi="Times New Roman" w:cs="Times New Roman"/>
          <w:sz w:val="24"/>
          <w:szCs w:val="24"/>
        </w:rPr>
        <w:t xml:space="preserve">. </w:t>
      </w:r>
      <w:r w:rsidR="001211A2">
        <w:rPr>
          <w:rFonts w:ascii="Times New Roman" w:hAnsi="Times New Roman" w:cs="Times New Roman"/>
          <w:sz w:val="24"/>
          <w:szCs w:val="24"/>
        </w:rPr>
        <w:t>7</w:t>
      </w:r>
      <w:r w:rsidR="00245A95">
        <w:rPr>
          <w:rFonts w:ascii="Times New Roman" w:hAnsi="Times New Roman" w:cs="Times New Roman"/>
          <w:sz w:val="24"/>
          <w:szCs w:val="24"/>
        </w:rPr>
        <w:t xml:space="preserve">, </w:t>
      </w:r>
      <w:r w:rsidR="001211A2">
        <w:rPr>
          <w:rFonts w:ascii="Times New Roman" w:hAnsi="Times New Roman" w:cs="Times New Roman"/>
          <w:sz w:val="24"/>
          <w:szCs w:val="24"/>
        </w:rPr>
        <w:t>8</w:t>
      </w:r>
      <w:r w:rsidR="00245A95">
        <w:rPr>
          <w:rFonts w:ascii="Times New Roman" w:hAnsi="Times New Roman" w:cs="Times New Roman"/>
          <w:sz w:val="24"/>
          <w:szCs w:val="24"/>
        </w:rPr>
        <w:t>)</w:t>
      </w:r>
      <w:r w:rsidR="00C6566A" w:rsidRPr="00F61EBF">
        <w:rPr>
          <w:rFonts w:ascii="Times New Roman" w:hAnsi="Times New Roman" w:cs="Times New Roman"/>
          <w:sz w:val="24"/>
          <w:szCs w:val="24"/>
        </w:rPr>
        <w:t xml:space="preserve">. </w:t>
      </w:r>
      <w:r w:rsidR="000F622C" w:rsidRPr="00F61EBF">
        <w:rPr>
          <w:rFonts w:ascii="Times New Roman" w:hAnsi="Times New Roman" w:cs="Times New Roman"/>
          <w:sz w:val="24"/>
          <w:szCs w:val="24"/>
        </w:rPr>
        <w:t>En w</w:t>
      </w:r>
      <w:r w:rsidR="00C6566A" w:rsidRPr="00F61EBF">
        <w:rPr>
          <w:rFonts w:ascii="Times New Roman" w:hAnsi="Times New Roman" w:cs="Times New Roman"/>
          <w:sz w:val="24"/>
          <w:szCs w:val="24"/>
        </w:rPr>
        <w:t xml:space="preserve">at betreft </w:t>
      </w:r>
      <w:r w:rsidR="000F622C" w:rsidRPr="00F61EBF">
        <w:rPr>
          <w:rFonts w:ascii="Times New Roman" w:hAnsi="Times New Roman" w:cs="Times New Roman"/>
          <w:sz w:val="24"/>
          <w:szCs w:val="24"/>
        </w:rPr>
        <w:t xml:space="preserve">“Marketing en </w:t>
      </w:r>
      <w:r w:rsidR="00C6566A" w:rsidRPr="00F61EBF">
        <w:rPr>
          <w:rFonts w:ascii="Times New Roman" w:hAnsi="Times New Roman" w:cs="Times New Roman"/>
          <w:sz w:val="24"/>
          <w:szCs w:val="24"/>
        </w:rPr>
        <w:t>de rol van de kunsthandel</w:t>
      </w:r>
      <w:r w:rsidR="000F622C" w:rsidRPr="00F61EBF">
        <w:rPr>
          <w:rFonts w:ascii="Times New Roman" w:hAnsi="Times New Roman" w:cs="Times New Roman"/>
          <w:sz w:val="24"/>
          <w:szCs w:val="24"/>
        </w:rPr>
        <w:t>”</w:t>
      </w:r>
      <w:r w:rsidR="00C6566A" w:rsidRPr="00F61EBF">
        <w:rPr>
          <w:rFonts w:ascii="Times New Roman" w:hAnsi="Times New Roman" w:cs="Times New Roman"/>
          <w:sz w:val="24"/>
          <w:szCs w:val="24"/>
        </w:rPr>
        <w:t xml:space="preserve"> hebben we natuurlijk het </w:t>
      </w:r>
      <w:r w:rsidR="00A6498B">
        <w:rPr>
          <w:rFonts w:ascii="Times New Roman" w:hAnsi="Times New Roman" w:cs="Times New Roman"/>
          <w:sz w:val="24"/>
          <w:szCs w:val="24"/>
        </w:rPr>
        <w:t>prachtige</w:t>
      </w:r>
      <w:r w:rsidR="000A3BF5" w:rsidRPr="00F61EBF">
        <w:rPr>
          <w:rFonts w:ascii="Times New Roman" w:hAnsi="Times New Roman" w:cs="Times New Roman"/>
          <w:sz w:val="24"/>
          <w:szCs w:val="24"/>
        </w:rPr>
        <w:t xml:space="preserve"> proefschrift</w:t>
      </w:r>
      <w:r w:rsidR="000F622C" w:rsidRPr="00F61EBF">
        <w:rPr>
          <w:rFonts w:ascii="Times New Roman" w:hAnsi="Times New Roman" w:cs="Times New Roman"/>
          <w:sz w:val="24"/>
          <w:szCs w:val="24"/>
        </w:rPr>
        <w:t>, door Marten Jan begeleid</w:t>
      </w:r>
      <w:r w:rsidR="000A3BF5" w:rsidRPr="00F61EBF">
        <w:rPr>
          <w:rFonts w:ascii="Times New Roman" w:hAnsi="Times New Roman" w:cs="Times New Roman"/>
          <w:sz w:val="24"/>
          <w:szCs w:val="24"/>
        </w:rPr>
        <w:t xml:space="preserve">, </w:t>
      </w:r>
      <w:r w:rsidR="00C6566A" w:rsidRPr="00F61EBF">
        <w:rPr>
          <w:rFonts w:ascii="Times New Roman" w:hAnsi="Times New Roman" w:cs="Times New Roman"/>
          <w:sz w:val="24"/>
          <w:szCs w:val="24"/>
        </w:rPr>
        <w:t xml:space="preserve">van Koenraad </w:t>
      </w:r>
      <w:proofErr w:type="spellStart"/>
      <w:r w:rsidR="00C6566A" w:rsidRPr="00F61EBF">
        <w:rPr>
          <w:rFonts w:ascii="Times New Roman" w:hAnsi="Times New Roman" w:cs="Times New Roman"/>
          <w:sz w:val="24"/>
          <w:szCs w:val="24"/>
        </w:rPr>
        <w:t>Jonckheere</w:t>
      </w:r>
      <w:proofErr w:type="spellEnd"/>
      <w:r w:rsidR="00C6566A" w:rsidRPr="00F61EBF">
        <w:rPr>
          <w:rFonts w:ascii="Times New Roman" w:hAnsi="Times New Roman" w:cs="Times New Roman"/>
          <w:sz w:val="24"/>
          <w:szCs w:val="24"/>
        </w:rPr>
        <w:t xml:space="preserve">, </w:t>
      </w:r>
      <w:r w:rsidR="00757C06" w:rsidRPr="00F61EBF">
        <w:rPr>
          <w:rFonts w:ascii="Times New Roman" w:hAnsi="Times New Roman" w:cs="Times New Roman"/>
          <w:i/>
          <w:iCs/>
          <w:sz w:val="24"/>
          <w:szCs w:val="24"/>
        </w:rPr>
        <w:t xml:space="preserve">Kunsthandel &amp; diplomatie </w:t>
      </w:r>
      <w:r w:rsidR="0086719F" w:rsidRPr="00F61EBF">
        <w:rPr>
          <w:rFonts w:ascii="Times New Roman" w:hAnsi="Times New Roman" w:cs="Times New Roman"/>
          <w:sz w:val="24"/>
          <w:szCs w:val="24"/>
        </w:rPr>
        <w:t xml:space="preserve">uit </w:t>
      </w:r>
      <w:r w:rsidR="00757C06" w:rsidRPr="00F61EBF">
        <w:rPr>
          <w:rFonts w:ascii="Times New Roman" w:hAnsi="Times New Roman" w:cs="Times New Roman"/>
          <w:sz w:val="24"/>
          <w:szCs w:val="24"/>
        </w:rPr>
        <w:t>2005</w:t>
      </w:r>
      <w:r w:rsidR="00C6566A" w:rsidRPr="00F61EBF">
        <w:rPr>
          <w:rFonts w:ascii="Times New Roman" w:hAnsi="Times New Roman" w:cs="Times New Roman"/>
          <w:sz w:val="24"/>
          <w:szCs w:val="24"/>
        </w:rPr>
        <w:t xml:space="preserve">, dat in 2008 werd gepubliceerd als een </w:t>
      </w:r>
      <w:r w:rsidR="00A6498B">
        <w:rPr>
          <w:rFonts w:ascii="Times New Roman" w:hAnsi="Times New Roman" w:cs="Times New Roman"/>
          <w:sz w:val="24"/>
          <w:szCs w:val="24"/>
        </w:rPr>
        <w:t>fraai</w:t>
      </w:r>
      <w:r w:rsidR="00C6566A" w:rsidRPr="00F61EBF">
        <w:rPr>
          <w:rFonts w:ascii="Times New Roman" w:hAnsi="Times New Roman" w:cs="Times New Roman"/>
          <w:sz w:val="24"/>
          <w:szCs w:val="24"/>
        </w:rPr>
        <w:t xml:space="preserve"> boek</w:t>
      </w:r>
      <w:r w:rsidR="00245A95">
        <w:rPr>
          <w:rFonts w:ascii="Times New Roman" w:hAnsi="Times New Roman" w:cs="Times New Roman"/>
          <w:sz w:val="24"/>
          <w:szCs w:val="24"/>
        </w:rPr>
        <w:t xml:space="preserve"> (afb. 1</w:t>
      </w:r>
      <w:r w:rsidR="00A6498B">
        <w:rPr>
          <w:rFonts w:ascii="Times New Roman" w:hAnsi="Times New Roman" w:cs="Times New Roman"/>
          <w:sz w:val="24"/>
          <w:szCs w:val="24"/>
        </w:rPr>
        <w:t>8</w:t>
      </w:r>
      <w:r w:rsidR="00245A95">
        <w:rPr>
          <w:rFonts w:ascii="Times New Roman" w:hAnsi="Times New Roman" w:cs="Times New Roman"/>
          <w:sz w:val="24"/>
          <w:szCs w:val="24"/>
        </w:rPr>
        <w:t>)</w:t>
      </w:r>
      <w:r w:rsidR="00C6566A" w:rsidRPr="00F61EBF">
        <w:rPr>
          <w:rFonts w:ascii="Times New Roman" w:hAnsi="Times New Roman" w:cs="Times New Roman"/>
          <w:sz w:val="24"/>
          <w:szCs w:val="24"/>
        </w:rPr>
        <w:t>.</w:t>
      </w:r>
      <w:r w:rsidR="003F7E89" w:rsidRPr="00F61EBF">
        <w:rPr>
          <w:rFonts w:ascii="Times New Roman" w:hAnsi="Times New Roman" w:cs="Times New Roman"/>
          <w:sz w:val="24"/>
          <w:szCs w:val="24"/>
        </w:rPr>
        <w:t xml:space="preserve"> </w:t>
      </w:r>
      <w:r w:rsidR="00DC545C">
        <w:rPr>
          <w:rFonts w:ascii="Times New Roman" w:hAnsi="Times New Roman" w:cs="Times New Roman"/>
          <w:sz w:val="24"/>
          <w:szCs w:val="24"/>
        </w:rPr>
        <w:t>M</w:t>
      </w:r>
      <w:r w:rsidR="003F7E89" w:rsidRPr="00F61EBF">
        <w:rPr>
          <w:rFonts w:ascii="Times New Roman" w:hAnsi="Times New Roman" w:cs="Times New Roman"/>
          <w:sz w:val="24"/>
          <w:szCs w:val="24"/>
        </w:rPr>
        <w:t xml:space="preserve">ijn </w:t>
      </w:r>
      <w:proofErr w:type="spellStart"/>
      <w:r w:rsidR="003F7E89" w:rsidRPr="00F61EBF">
        <w:rPr>
          <w:rFonts w:ascii="Times New Roman" w:hAnsi="Times New Roman" w:cs="Times New Roman"/>
          <w:i/>
          <w:iCs/>
          <w:sz w:val="24"/>
          <w:szCs w:val="24"/>
        </w:rPr>
        <w:t>Rembrandt’s</w:t>
      </w:r>
      <w:proofErr w:type="spellEnd"/>
      <w:r w:rsidR="003F7E89" w:rsidRPr="00F61EBF">
        <w:rPr>
          <w:rFonts w:ascii="Times New Roman" w:hAnsi="Times New Roman" w:cs="Times New Roman"/>
          <w:i/>
          <w:iCs/>
          <w:sz w:val="24"/>
          <w:szCs w:val="24"/>
        </w:rPr>
        <w:t xml:space="preserve"> Rivals</w:t>
      </w:r>
      <w:r w:rsidR="003F7E89" w:rsidRPr="00F61EBF">
        <w:rPr>
          <w:rFonts w:ascii="Times New Roman" w:hAnsi="Times New Roman" w:cs="Times New Roman"/>
          <w:sz w:val="24"/>
          <w:szCs w:val="24"/>
        </w:rPr>
        <w:t xml:space="preserve"> </w:t>
      </w:r>
      <w:r w:rsidR="000A3BF5" w:rsidRPr="00F61EBF">
        <w:rPr>
          <w:rFonts w:ascii="Times New Roman" w:hAnsi="Times New Roman" w:cs="Times New Roman"/>
          <w:sz w:val="24"/>
          <w:szCs w:val="24"/>
        </w:rPr>
        <w:t>tenslotte,</w:t>
      </w:r>
      <w:r w:rsidR="00782CD9" w:rsidRPr="00F61EBF">
        <w:rPr>
          <w:rFonts w:ascii="Times New Roman" w:hAnsi="Times New Roman" w:cs="Times New Roman"/>
          <w:sz w:val="24"/>
          <w:szCs w:val="24"/>
        </w:rPr>
        <w:t xml:space="preserve"> in het bijzonder het eerste hoofdstuk,</w:t>
      </w:r>
      <w:r w:rsidR="000A3BF5" w:rsidRPr="00F61EBF">
        <w:rPr>
          <w:rFonts w:ascii="Times New Roman" w:hAnsi="Times New Roman" w:cs="Times New Roman"/>
          <w:sz w:val="24"/>
          <w:szCs w:val="24"/>
        </w:rPr>
        <w:t xml:space="preserve"> </w:t>
      </w:r>
      <w:r w:rsidR="003F7E89" w:rsidRPr="00F61EBF">
        <w:rPr>
          <w:rFonts w:ascii="Times New Roman" w:hAnsi="Times New Roman" w:cs="Times New Roman"/>
          <w:sz w:val="24"/>
          <w:szCs w:val="24"/>
        </w:rPr>
        <w:t xml:space="preserve">leunt zwaar op Marten Jans studie </w:t>
      </w:r>
      <w:r w:rsidR="00782CD9" w:rsidRPr="00F61EBF">
        <w:rPr>
          <w:rFonts w:ascii="Times New Roman" w:hAnsi="Times New Roman" w:cs="Times New Roman"/>
          <w:sz w:val="24"/>
          <w:szCs w:val="24"/>
        </w:rPr>
        <w:t>en latere</w:t>
      </w:r>
      <w:r w:rsidR="003F7E89" w:rsidRPr="00F61EBF">
        <w:rPr>
          <w:rFonts w:ascii="Times New Roman" w:hAnsi="Times New Roman" w:cs="Times New Roman"/>
          <w:sz w:val="24"/>
          <w:szCs w:val="24"/>
        </w:rPr>
        <w:t xml:space="preserve"> publicaties van </w:t>
      </w:r>
      <w:r w:rsidR="00782CD9" w:rsidRPr="00F61EBF">
        <w:rPr>
          <w:rFonts w:ascii="Times New Roman" w:hAnsi="Times New Roman" w:cs="Times New Roman"/>
          <w:sz w:val="24"/>
          <w:szCs w:val="24"/>
        </w:rPr>
        <w:t xml:space="preserve">Marten Jan, </w:t>
      </w:r>
      <w:proofErr w:type="spellStart"/>
      <w:r w:rsidR="003F7E89" w:rsidRPr="00F61EBF">
        <w:rPr>
          <w:rFonts w:ascii="Times New Roman" w:hAnsi="Times New Roman" w:cs="Times New Roman"/>
          <w:sz w:val="24"/>
          <w:szCs w:val="24"/>
        </w:rPr>
        <w:t>Montias</w:t>
      </w:r>
      <w:proofErr w:type="spellEnd"/>
      <w:r w:rsidR="003F7E89" w:rsidRPr="00F61EBF">
        <w:rPr>
          <w:rFonts w:ascii="Times New Roman" w:hAnsi="Times New Roman" w:cs="Times New Roman"/>
          <w:sz w:val="24"/>
          <w:szCs w:val="24"/>
        </w:rPr>
        <w:t xml:space="preserve"> en de </w:t>
      </w:r>
      <w:proofErr w:type="spellStart"/>
      <w:r w:rsidR="003F7E89" w:rsidRPr="00F61EBF">
        <w:rPr>
          <w:rFonts w:ascii="Times New Roman" w:hAnsi="Times New Roman" w:cs="Times New Roman"/>
          <w:sz w:val="24"/>
          <w:szCs w:val="24"/>
        </w:rPr>
        <w:t>Marchi</w:t>
      </w:r>
      <w:proofErr w:type="spellEnd"/>
      <w:r w:rsidR="003F7E89" w:rsidRPr="00F61EBF">
        <w:rPr>
          <w:rFonts w:ascii="Times New Roman" w:hAnsi="Times New Roman" w:cs="Times New Roman"/>
          <w:sz w:val="24"/>
          <w:szCs w:val="24"/>
        </w:rPr>
        <w:t xml:space="preserve"> en Van </w:t>
      </w:r>
      <w:proofErr w:type="spellStart"/>
      <w:r w:rsidR="003F7E89" w:rsidRPr="00F61EBF">
        <w:rPr>
          <w:rFonts w:ascii="Times New Roman" w:hAnsi="Times New Roman" w:cs="Times New Roman"/>
          <w:sz w:val="24"/>
          <w:szCs w:val="24"/>
        </w:rPr>
        <w:t>Miegroet</w:t>
      </w:r>
      <w:proofErr w:type="spellEnd"/>
      <w:r w:rsidR="003F7E89" w:rsidRPr="00F61EBF">
        <w:rPr>
          <w:rFonts w:ascii="Times New Roman" w:hAnsi="Times New Roman" w:cs="Times New Roman"/>
          <w:sz w:val="24"/>
          <w:szCs w:val="24"/>
        </w:rPr>
        <w:t xml:space="preserve">, terwijl </w:t>
      </w:r>
      <w:r w:rsidR="009A48B8" w:rsidRPr="00F61EBF">
        <w:rPr>
          <w:rFonts w:ascii="Times New Roman" w:hAnsi="Times New Roman" w:cs="Times New Roman"/>
          <w:sz w:val="24"/>
          <w:szCs w:val="24"/>
        </w:rPr>
        <w:t xml:space="preserve">bovendien </w:t>
      </w:r>
      <w:r w:rsidR="003F7E89" w:rsidRPr="00F61EBF">
        <w:rPr>
          <w:rFonts w:ascii="Times New Roman" w:hAnsi="Times New Roman" w:cs="Times New Roman"/>
          <w:sz w:val="24"/>
          <w:szCs w:val="24"/>
        </w:rPr>
        <w:t xml:space="preserve">de proefschriften van Claartje Rasterhoff, Erna Kok en Angela Jager </w:t>
      </w:r>
      <w:r w:rsidR="0089255B" w:rsidRPr="00F61EBF">
        <w:rPr>
          <w:rFonts w:ascii="Times New Roman" w:hAnsi="Times New Roman" w:cs="Times New Roman"/>
          <w:sz w:val="24"/>
          <w:szCs w:val="24"/>
        </w:rPr>
        <w:t xml:space="preserve">daarvoor </w:t>
      </w:r>
      <w:r w:rsidR="003F7E89" w:rsidRPr="00F61EBF">
        <w:rPr>
          <w:rFonts w:ascii="Times New Roman" w:hAnsi="Times New Roman" w:cs="Times New Roman"/>
          <w:sz w:val="24"/>
          <w:szCs w:val="24"/>
        </w:rPr>
        <w:t>van grote betekenis waren</w:t>
      </w:r>
      <w:r w:rsidR="00245A95">
        <w:rPr>
          <w:rFonts w:ascii="Times New Roman" w:hAnsi="Times New Roman" w:cs="Times New Roman"/>
          <w:sz w:val="24"/>
          <w:szCs w:val="24"/>
        </w:rPr>
        <w:t xml:space="preserve"> (afb. 1</w:t>
      </w:r>
      <w:r w:rsidR="00A6498B">
        <w:rPr>
          <w:rFonts w:ascii="Times New Roman" w:hAnsi="Times New Roman" w:cs="Times New Roman"/>
          <w:sz w:val="24"/>
          <w:szCs w:val="24"/>
        </w:rPr>
        <w:t>9</w:t>
      </w:r>
      <w:r w:rsidR="00245A95">
        <w:rPr>
          <w:rFonts w:ascii="Times New Roman" w:hAnsi="Times New Roman" w:cs="Times New Roman"/>
          <w:sz w:val="24"/>
          <w:szCs w:val="24"/>
        </w:rPr>
        <w:t>)</w:t>
      </w:r>
      <w:r w:rsidR="003F7E89" w:rsidRPr="00F61EB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64C5F2" w14:textId="2B820D96" w:rsidR="009A48B8" w:rsidRPr="00F61EBF" w:rsidRDefault="005A5CCA" w:rsidP="00F61EB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61EBF">
        <w:rPr>
          <w:rFonts w:ascii="Times New Roman" w:hAnsi="Times New Roman" w:cs="Times New Roman"/>
          <w:sz w:val="24"/>
          <w:szCs w:val="24"/>
        </w:rPr>
        <w:t xml:space="preserve">En </w:t>
      </w:r>
      <w:r w:rsidR="000A3BF5" w:rsidRPr="00F61EBF">
        <w:rPr>
          <w:rFonts w:ascii="Times New Roman" w:hAnsi="Times New Roman" w:cs="Times New Roman"/>
          <w:sz w:val="24"/>
          <w:szCs w:val="24"/>
        </w:rPr>
        <w:t xml:space="preserve">sinds kort </w:t>
      </w:r>
      <w:r w:rsidRPr="00F61EBF">
        <w:rPr>
          <w:rFonts w:ascii="Times New Roman" w:hAnsi="Times New Roman" w:cs="Times New Roman"/>
          <w:sz w:val="24"/>
          <w:szCs w:val="24"/>
        </w:rPr>
        <w:t>hebben we</w:t>
      </w:r>
      <w:r w:rsidR="00625D96" w:rsidRPr="00F61EBF">
        <w:rPr>
          <w:rFonts w:ascii="Times New Roman" w:hAnsi="Times New Roman" w:cs="Times New Roman"/>
          <w:sz w:val="24"/>
          <w:szCs w:val="24"/>
        </w:rPr>
        <w:t xml:space="preserve"> </w:t>
      </w:r>
      <w:r w:rsidRPr="00F61EBF">
        <w:rPr>
          <w:rFonts w:ascii="Times New Roman" w:hAnsi="Times New Roman" w:cs="Times New Roman"/>
          <w:sz w:val="24"/>
          <w:szCs w:val="24"/>
        </w:rPr>
        <w:t>het vernieuwende en eigenzinnige werk van Weixuan</w:t>
      </w:r>
      <w:r w:rsidR="00A6498B">
        <w:rPr>
          <w:rFonts w:ascii="Times New Roman" w:hAnsi="Times New Roman" w:cs="Times New Roman"/>
          <w:sz w:val="24"/>
          <w:szCs w:val="24"/>
        </w:rPr>
        <w:t xml:space="preserve"> Li</w:t>
      </w:r>
      <w:r w:rsidR="000A3BF5" w:rsidRPr="00F61EBF">
        <w:rPr>
          <w:rFonts w:ascii="Times New Roman" w:hAnsi="Times New Roman" w:cs="Times New Roman"/>
          <w:sz w:val="24"/>
          <w:szCs w:val="24"/>
        </w:rPr>
        <w:t>:</w:t>
      </w:r>
      <w:r w:rsidRPr="00F61EBF">
        <w:rPr>
          <w:rFonts w:ascii="Times New Roman" w:hAnsi="Times New Roman" w:cs="Times New Roman"/>
          <w:sz w:val="24"/>
          <w:szCs w:val="24"/>
        </w:rPr>
        <w:t xml:space="preserve"> </w:t>
      </w:r>
      <w:r w:rsidR="00F12778" w:rsidRPr="00F61EBF">
        <w:rPr>
          <w:rFonts w:ascii="Times New Roman" w:hAnsi="Times New Roman" w:cs="Times New Roman"/>
          <w:sz w:val="24"/>
          <w:szCs w:val="24"/>
        </w:rPr>
        <w:t xml:space="preserve">in de eerste plaats haar door Marten Jan begeleide masterscriptie die terecht zowel de prijs voor de beste scriptie van </w:t>
      </w:r>
      <w:r w:rsidR="00C879AC" w:rsidRPr="00F61EBF">
        <w:rPr>
          <w:rFonts w:ascii="Times New Roman" w:hAnsi="Times New Roman" w:cs="Times New Roman"/>
          <w:sz w:val="24"/>
          <w:szCs w:val="24"/>
        </w:rPr>
        <w:t>G</w:t>
      </w:r>
      <w:r w:rsidR="00F12778" w:rsidRPr="00F61EBF">
        <w:rPr>
          <w:rFonts w:ascii="Times New Roman" w:hAnsi="Times New Roman" w:cs="Times New Roman"/>
          <w:sz w:val="24"/>
          <w:szCs w:val="24"/>
        </w:rPr>
        <w:t>eesteswetenschappen als recent van de werkgroep Zeventiende Eeuw</w:t>
      </w:r>
      <w:r w:rsidR="000A3BF5" w:rsidRPr="00F61EBF">
        <w:rPr>
          <w:rFonts w:ascii="Times New Roman" w:hAnsi="Times New Roman" w:cs="Times New Roman"/>
          <w:sz w:val="24"/>
          <w:szCs w:val="24"/>
        </w:rPr>
        <w:t xml:space="preserve"> kreeg</w:t>
      </w:r>
      <w:r w:rsidR="00A6498B">
        <w:rPr>
          <w:rFonts w:ascii="Times New Roman" w:hAnsi="Times New Roman" w:cs="Times New Roman"/>
          <w:sz w:val="24"/>
          <w:szCs w:val="24"/>
        </w:rPr>
        <w:t xml:space="preserve"> (fig. 20)</w:t>
      </w:r>
      <w:r w:rsidR="000A3BF5" w:rsidRPr="00F61EBF">
        <w:rPr>
          <w:rFonts w:ascii="Times New Roman" w:hAnsi="Times New Roman" w:cs="Times New Roman"/>
          <w:sz w:val="24"/>
          <w:szCs w:val="24"/>
        </w:rPr>
        <w:t>.</w:t>
      </w:r>
      <w:r w:rsidR="00F12778" w:rsidRPr="00F61EBF">
        <w:rPr>
          <w:rFonts w:ascii="Times New Roman" w:hAnsi="Times New Roman" w:cs="Times New Roman"/>
          <w:sz w:val="24"/>
          <w:szCs w:val="24"/>
        </w:rPr>
        <w:t xml:space="preserve"> </w:t>
      </w:r>
      <w:r w:rsidR="000A3BF5" w:rsidRPr="00F61EBF">
        <w:rPr>
          <w:rFonts w:ascii="Times New Roman" w:hAnsi="Times New Roman" w:cs="Times New Roman"/>
          <w:sz w:val="24"/>
          <w:szCs w:val="24"/>
        </w:rPr>
        <w:t>Daarin worden</w:t>
      </w:r>
      <w:r w:rsidR="00C879AC" w:rsidRPr="00F61EBF">
        <w:rPr>
          <w:rFonts w:ascii="Times New Roman" w:hAnsi="Times New Roman" w:cs="Times New Roman"/>
          <w:sz w:val="24"/>
          <w:szCs w:val="24"/>
        </w:rPr>
        <w:t xml:space="preserve"> op innovatieve wijze</w:t>
      </w:r>
      <w:r w:rsidR="009A48B8" w:rsidRPr="00F61EBF">
        <w:rPr>
          <w:rFonts w:ascii="Times New Roman" w:hAnsi="Times New Roman" w:cs="Times New Roman"/>
          <w:sz w:val="24"/>
          <w:szCs w:val="24"/>
        </w:rPr>
        <w:t>,</w:t>
      </w:r>
      <w:r w:rsidR="000A3BF5" w:rsidRPr="00F61EBF">
        <w:rPr>
          <w:rFonts w:ascii="Times New Roman" w:hAnsi="Times New Roman" w:cs="Times New Roman"/>
          <w:sz w:val="24"/>
          <w:szCs w:val="24"/>
        </w:rPr>
        <w:t xml:space="preserve"> </w:t>
      </w:r>
      <w:r w:rsidR="00C879AC" w:rsidRPr="00F61EBF">
        <w:rPr>
          <w:rFonts w:ascii="Times New Roman" w:hAnsi="Times New Roman" w:cs="Times New Roman"/>
          <w:sz w:val="24"/>
          <w:szCs w:val="24"/>
        </w:rPr>
        <w:t xml:space="preserve">en </w:t>
      </w:r>
      <w:r w:rsidRPr="00F61EBF">
        <w:rPr>
          <w:rFonts w:ascii="Times New Roman" w:hAnsi="Times New Roman" w:cs="Times New Roman"/>
          <w:sz w:val="24"/>
          <w:szCs w:val="24"/>
        </w:rPr>
        <w:t xml:space="preserve">op veel grotere schaal dan </w:t>
      </w:r>
      <w:r w:rsidR="00CA7785" w:rsidRPr="00F61EBF">
        <w:rPr>
          <w:rFonts w:ascii="Times New Roman" w:hAnsi="Times New Roman" w:cs="Times New Roman"/>
          <w:sz w:val="24"/>
          <w:szCs w:val="24"/>
        </w:rPr>
        <w:t>voorheen</w:t>
      </w:r>
      <w:r w:rsidR="009A48B8" w:rsidRPr="00F61EBF">
        <w:rPr>
          <w:rFonts w:ascii="Times New Roman" w:hAnsi="Times New Roman" w:cs="Times New Roman"/>
          <w:sz w:val="24"/>
          <w:szCs w:val="24"/>
        </w:rPr>
        <w:t>,</w:t>
      </w:r>
      <w:r w:rsidRPr="00F61EBF">
        <w:rPr>
          <w:rFonts w:ascii="Times New Roman" w:hAnsi="Times New Roman" w:cs="Times New Roman"/>
          <w:sz w:val="24"/>
          <w:szCs w:val="24"/>
        </w:rPr>
        <w:t xml:space="preserve"> digitale middelen </w:t>
      </w:r>
      <w:r w:rsidR="00ED2598" w:rsidRPr="00F61EBF">
        <w:rPr>
          <w:rFonts w:ascii="Times New Roman" w:hAnsi="Times New Roman" w:cs="Times New Roman"/>
          <w:sz w:val="24"/>
          <w:szCs w:val="24"/>
        </w:rPr>
        <w:t>in</w:t>
      </w:r>
      <w:r w:rsidR="000A116D" w:rsidRPr="00F61EBF">
        <w:rPr>
          <w:rFonts w:ascii="Times New Roman" w:hAnsi="Times New Roman" w:cs="Times New Roman"/>
          <w:sz w:val="24"/>
          <w:szCs w:val="24"/>
        </w:rPr>
        <w:t>ge</w:t>
      </w:r>
      <w:r w:rsidR="00ED2598" w:rsidRPr="00F61EBF">
        <w:rPr>
          <w:rFonts w:ascii="Times New Roman" w:hAnsi="Times New Roman" w:cs="Times New Roman"/>
          <w:sz w:val="24"/>
          <w:szCs w:val="24"/>
        </w:rPr>
        <w:t>zet</w:t>
      </w:r>
      <w:r w:rsidRPr="00F61EBF">
        <w:rPr>
          <w:rFonts w:ascii="Times New Roman" w:hAnsi="Times New Roman" w:cs="Times New Roman"/>
          <w:sz w:val="24"/>
          <w:szCs w:val="24"/>
        </w:rPr>
        <w:t xml:space="preserve"> om nieuw licht te werpen op </w:t>
      </w:r>
      <w:r w:rsidR="00C879AC" w:rsidRPr="00F61EBF">
        <w:rPr>
          <w:rFonts w:ascii="Times New Roman" w:hAnsi="Times New Roman" w:cs="Times New Roman"/>
          <w:sz w:val="24"/>
          <w:szCs w:val="24"/>
        </w:rPr>
        <w:t>essentiële</w:t>
      </w:r>
      <w:r w:rsidRPr="00F61EBF">
        <w:rPr>
          <w:rFonts w:ascii="Times New Roman" w:hAnsi="Times New Roman" w:cs="Times New Roman"/>
          <w:sz w:val="24"/>
          <w:szCs w:val="24"/>
        </w:rPr>
        <w:t xml:space="preserve"> kunsthistorische vragen. </w:t>
      </w:r>
      <w:r w:rsidR="000A3BF5" w:rsidRPr="00F61EBF">
        <w:rPr>
          <w:rFonts w:ascii="Times New Roman" w:hAnsi="Times New Roman" w:cs="Times New Roman"/>
          <w:sz w:val="24"/>
          <w:szCs w:val="24"/>
        </w:rPr>
        <w:lastRenderedPageBreak/>
        <w:t>O</w:t>
      </w:r>
      <w:r w:rsidRPr="00F61EBF">
        <w:rPr>
          <w:rFonts w:ascii="Times New Roman" w:hAnsi="Times New Roman" w:cs="Times New Roman"/>
          <w:sz w:val="24"/>
          <w:szCs w:val="24"/>
        </w:rPr>
        <w:t xml:space="preserve">ok haar werk is stevig geworteld is in het door Marten Jan gelegde fundament en werkte drie verschillend elementen daarvan uit, </w:t>
      </w:r>
      <w:r w:rsidR="000A3BF5" w:rsidRPr="00F61EBF">
        <w:rPr>
          <w:rFonts w:ascii="Times New Roman" w:hAnsi="Times New Roman" w:cs="Times New Roman"/>
          <w:sz w:val="24"/>
          <w:szCs w:val="24"/>
        </w:rPr>
        <w:t>waarbij</w:t>
      </w:r>
      <w:r w:rsidR="00625D96" w:rsidRPr="00F61EBF">
        <w:rPr>
          <w:rFonts w:ascii="Times New Roman" w:hAnsi="Times New Roman" w:cs="Times New Roman"/>
          <w:sz w:val="24"/>
          <w:szCs w:val="24"/>
        </w:rPr>
        <w:t xml:space="preserve"> h</w:t>
      </w:r>
      <w:r w:rsidR="000A116D" w:rsidRPr="00F61EBF">
        <w:rPr>
          <w:rFonts w:ascii="Times New Roman" w:hAnsi="Times New Roman" w:cs="Times New Roman"/>
          <w:sz w:val="24"/>
          <w:szCs w:val="24"/>
        </w:rPr>
        <w:t>aar</w:t>
      </w:r>
      <w:r w:rsidR="00625D96" w:rsidRPr="00F61EBF">
        <w:rPr>
          <w:rFonts w:ascii="Times New Roman" w:hAnsi="Times New Roman" w:cs="Times New Roman"/>
          <w:sz w:val="24"/>
          <w:szCs w:val="24"/>
        </w:rPr>
        <w:t xml:space="preserve"> tweede hoofdstuk</w:t>
      </w:r>
      <w:r w:rsidR="000A116D" w:rsidRPr="00F61EBF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0A116D" w:rsidRPr="00F61EBF">
        <w:rPr>
          <w:rFonts w:ascii="Times New Roman" w:hAnsi="Times New Roman" w:cs="Times New Roman"/>
          <w:sz w:val="24"/>
          <w:szCs w:val="24"/>
        </w:rPr>
        <w:t>Innovative</w:t>
      </w:r>
      <w:proofErr w:type="spellEnd"/>
      <w:r w:rsidR="000A116D" w:rsidRPr="00F61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116D" w:rsidRPr="00F61EBF">
        <w:rPr>
          <w:rFonts w:ascii="Times New Roman" w:hAnsi="Times New Roman" w:cs="Times New Roman"/>
          <w:sz w:val="24"/>
          <w:szCs w:val="24"/>
        </w:rPr>
        <w:t>Exuberance</w:t>
      </w:r>
      <w:proofErr w:type="spellEnd"/>
      <w:r w:rsidR="00C879AC" w:rsidRPr="00F61EB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879AC" w:rsidRPr="00F61EBF">
        <w:rPr>
          <w:rFonts w:ascii="Times New Roman" w:hAnsi="Times New Roman" w:cs="Times New Roman"/>
          <w:sz w:val="24"/>
          <w:szCs w:val="24"/>
        </w:rPr>
        <w:t>Fluctuations</w:t>
      </w:r>
      <w:proofErr w:type="spellEnd"/>
      <w:r w:rsidR="00C879AC" w:rsidRPr="00F61EB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C879AC" w:rsidRPr="00F61EB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C879AC" w:rsidRPr="00F61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9AC" w:rsidRPr="00F61EBF">
        <w:rPr>
          <w:rFonts w:ascii="Times New Roman" w:hAnsi="Times New Roman" w:cs="Times New Roman"/>
          <w:sz w:val="24"/>
          <w:szCs w:val="24"/>
        </w:rPr>
        <w:t>Painting</w:t>
      </w:r>
      <w:proofErr w:type="spellEnd"/>
      <w:r w:rsidR="00C879AC" w:rsidRPr="00F61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9AC" w:rsidRPr="00F61EBF">
        <w:rPr>
          <w:rFonts w:ascii="Times New Roman" w:hAnsi="Times New Roman" w:cs="Times New Roman"/>
          <w:sz w:val="24"/>
          <w:szCs w:val="24"/>
        </w:rPr>
        <w:t>Production</w:t>
      </w:r>
      <w:proofErr w:type="spellEnd"/>
      <w:r w:rsidR="000A116D" w:rsidRPr="00F61EBF">
        <w:rPr>
          <w:rFonts w:ascii="Times New Roman" w:hAnsi="Times New Roman" w:cs="Times New Roman"/>
          <w:sz w:val="24"/>
          <w:szCs w:val="24"/>
        </w:rPr>
        <w:t>”</w:t>
      </w:r>
      <w:r w:rsidR="000B620E">
        <w:rPr>
          <w:rFonts w:ascii="Times New Roman" w:hAnsi="Times New Roman" w:cs="Times New Roman"/>
          <w:sz w:val="24"/>
          <w:szCs w:val="24"/>
        </w:rPr>
        <w:t xml:space="preserve"> </w:t>
      </w:r>
      <w:r w:rsidR="00625D96" w:rsidRPr="00F61EBF">
        <w:rPr>
          <w:rFonts w:ascii="Times New Roman" w:hAnsi="Times New Roman" w:cs="Times New Roman"/>
          <w:sz w:val="24"/>
          <w:szCs w:val="24"/>
        </w:rPr>
        <w:t xml:space="preserve">aansluit bij Marten Jans </w:t>
      </w:r>
      <w:r w:rsidR="000A3BF5" w:rsidRPr="00F61EBF">
        <w:rPr>
          <w:rFonts w:ascii="Times New Roman" w:hAnsi="Times New Roman" w:cs="Times New Roman"/>
          <w:sz w:val="24"/>
          <w:szCs w:val="24"/>
        </w:rPr>
        <w:t>onderdelen</w:t>
      </w:r>
      <w:r w:rsidR="00625D96" w:rsidRPr="00F61EBF">
        <w:rPr>
          <w:rFonts w:ascii="Times New Roman" w:hAnsi="Times New Roman" w:cs="Times New Roman"/>
          <w:sz w:val="24"/>
          <w:szCs w:val="24"/>
        </w:rPr>
        <w:t xml:space="preserve"> 2 en 4</w:t>
      </w:r>
      <w:r w:rsidR="000B620E">
        <w:rPr>
          <w:rFonts w:ascii="Times New Roman" w:hAnsi="Times New Roman" w:cs="Times New Roman"/>
          <w:sz w:val="24"/>
          <w:szCs w:val="24"/>
        </w:rPr>
        <w:t xml:space="preserve"> (afb. 2</w:t>
      </w:r>
      <w:r w:rsidR="00A6498B">
        <w:rPr>
          <w:rFonts w:ascii="Times New Roman" w:hAnsi="Times New Roman" w:cs="Times New Roman"/>
          <w:sz w:val="24"/>
          <w:szCs w:val="24"/>
        </w:rPr>
        <w:t>1</w:t>
      </w:r>
      <w:r w:rsidR="000B620E">
        <w:rPr>
          <w:rFonts w:ascii="Times New Roman" w:hAnsi="Times New Roman" w:cs="Times New Roman"/>
          <w:sz w:val="24"/>
          <w:szCs w:val="24"/>
        </w:rPr>
        <w:t>).</w:t>
      </w:r>
    </w:p>
    <w:p w14:paraId="77F613A9" w14:textId="6A120D66" w:rsidR="003F7E89" w:rsidRPr="00F61EBF" w:rsidRDefault="000A3BF5" w:rsidP="00BA552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61EBF">
        <w:rPr>
          <w:rFonts w:ascii="Times New Roman" w:hAnsi="Times New Roman" w:cs="Times New Roman"/>
          <w:sz w:val="24"/>
          <w:szCs w:val="24"/>
        </w:rPr>
        <w:t>In het vierde gedeelte,</w:t>
      </w:r>
      <w:r w:rsidR="00625D96" w:rsidRPr="00F61EBF">
        <w:rPr>
          <w:rFonts w:ascii="Times New Roman" w:hAnsi="Times New Roman" w:cs="Times New Roman"/>
          <w:sz w:val="24"/>
          <w:szCs w:val="24"/>
        </w:rPr>
        <w:t xml:space="preserve"> over de </w:t>
      </w:r>
      <w:r w:rsidRPr="00F61EBF">
        <w:rPr>
          <w:rFonts w:ascii="Times New Roman" w:hAnsi="Times New Roman" w:cs="Times New Roman"/>
          <w:sz w:val="24"/>
          <w:szCs w:val="24"/>
        </w:rPr>
        <w:t>“</w:t>
      </w:r>
      <w:r w:rsidR="00625D96" w:rsidRPr="00F61EBF">
        <w:rPr>
          <w:rFonts w:ascii="Times New Roman" w:hAnsi="Times New Roman" w:cs="Times New Roman"/>
          <w:sz w:val="24"/>
          <w:szCs w:val="24"/>
        </w:rPr>
        <w:t>Neergang</w:t>
      </w:r>
      <w:r w:rsidRPr="00F61EBF">
        <w:rPr>
          <w:rFonts w:ascii="Times New Roman" w:hAnsi="Times New Roman" w:cs="Times New Roman"/>
          <w:sz w:val="24"/>
          <w:szCs w:val="24"/>
        </w:rPr>
        <w:t xml:space="preserve">” </w:t>
      </w:r>
      <w:r w:rsidR="000B620E">
        <w:rPr>
          <w:rFonts w:ascii="Times New Roman" w:hAnsi="Times New Roman" w:cs="Times New Roman"/>
          <w:sz w:val="24"/>
          <w:szCs w:val="24"/>
        </w:rPr>
        <w:t>(afb. 2</w:t>
      </w:r>
      <w:r w:rsidR="00BE53D3">
        <w:rPr>
          <w:rFonts w:ascii="Times New Roman" w:hAnsi="Times New Roman" w:cs="Times New Roman"/>
          <w:sz w:val="24"/>
          <w:szCs w:val="24"/>
        </w:rPr>
        <w:t>2</w:t>
      </w:r>
      <w:r w:rsidR="000B620E">
        <w:rPr>
          <w:rFonts w:ascii="Times New Roman" w:hAnsi="Times New Roman" w:cs="Times New Roman"/>
          <w:sz w:val="24"/>
          <w:szCs w:val="24"/>
        </w:rPr>
        <w:t xml:space="preserve">) </w:t>
      </w:r>
      <w:r w:rsidRPr="00F61EBF">
        <w:rPr>
          <w:rFonts w:ascii="Times New Roman" w:hAnsi="Times New Roman" w:cs="Times New Roman"/>
          <w:sz w:val="24"/>
          <w:szCs w:val="24"/>
        </w:rPr>
        <w:t>brengt</w:t>
      </w:r>
      <w:r w:rsidR="00625D96" w:rsidRPr="00F61EBF">
        <w:rPr>
          <w:rFonts w:ascii="Times New Roman" w:hAnsi="Times New Roman" w:cs="Times New Roman"/>
          <w:sz w:val="24"/>
          <w:szCs w:val="24"/>
        </w:rPr>
        <w:t xml:space="preserve"> Marten </w:t>
      </w:r>
      <w:r w:rsidR="00A67DC0" w:rsidRPr="00F61EBF">
        <w:rPr>
          <w:rFonts w:ascii="Times New Roman" w:hAnsi="Times New Roman" w:cs="Times New Roman"/>
          <w:sz w:val="24"/>
          <w:szCs w:val="24"/>
        </w:rPr>
        <w:t>Jan belangrijke inzichten en hypothesen naar voren</w:t>
      </w:r>
      <w:r w:rsidRPr="00F61EBF">
        <w:rPr>
          <w:rFonts w:ascii="Times New Roman" w:hAnsi="Times New Roman" w:cs="Times New Roman"/>
          <w:sz w:val="24"/>
          <w:szCs w:val="24"/>
        </w:rPr>
        <w:t xml:space="preserve"> die mij </w:t>
      </w:r>
      <w:r w:rsidR="00A67DC0" w:rsidRPr="00F61EBF">
        <w:rPr>
          <w:rFonts w:ascii="Times New Roman" w:hAnsi="Times New Roman" w:cs="Times New Roman"/>
          <w:sz w:val="24"/>
          <w:szCs w:val="24"/>
        </w:rPr>
        <w:t xml:space="preserve">op het ogenblik </w:t>
      </w:r>
      <w:r w:rsidRPr="00F61EBF">
        <w:rPr>
          <w:rFonts w:ascii="Times New Roman" w:hAnsi="Times New Roman" w:cs="Times New Roman"/>
          <w:sz w:val="24"/>
          <w:szCs w:val="24"/>
        </w:rPr>
        <w:t xml:space="preserve">ook </w:t>
      </w:r>
      <w:r w:rsidR="00A67DC0" w:rsidRPr="00F61EBF">
        <w:rPr>
          <w:rFonts w:ascii="Times New Roman" w:hAnsi="Times New Roman" w:cs="Times New Roman"/>
          <w:sz w:val="24"/>
          <w:szCs w:val="24"/>
        </w:rPr>
        <w:t>erg bezig</w:t>
      </w:r>
      <w:r w:rsidRPr="00F61EBF">
        <w:rPr>
          <w:rFonts w:ascii="Times New Roman" w:hAnsi="Times New Roman" w:cs="Times New Roman"/>
          <w:sz w:val="24"/>
          <w:szCs w:val="24"/>
        </w:rPr>
        <w:t xml:space="preserve"> houden</w:t>
      </w:r>
      <w:r w:rsidR="000B620E">
        <w:rPr>
          <w:rFonts w:ascii="Times New Roman" w:hAnsi="Times New Roman" w:cs="Times New Roman"/>
          <w:sz w:val="24"/>
          <w:szCs w:val="24"/>
        </w:rPr>
        <w:t xml:space="preserve"> vanwege </w:t>
      </w:r>
      <w:r w:rsidR="0037382F" w:rsidRPr="00F61EBF">
        <w:rPr>
          <w:rFonts w:ascii="Times New Roman" w:hAnsi="Times New Roman" w:cs="Times New Roman"/>
          <w:sz w:val="24"/>
          <w:szCs w:val="24"/>
        </w:rPr>
        <w:t>mijn</w:t>
      </w:r>
      <w:r w:rsidR="00A67DC0" w:rsidRPr="00F61EBF">
        <w:rPr>
          <w:rFonts w:ascii="Times New Roman" w:hAnsi="Times New Roman" w:cs="Times New Roman"/>
          <w:sz w:val="24"/>
          <w:szCs w:val="24"/>
        </w:rPr>
        <w:t xml:space="preserve"> </w:t>
      </w:r>
      <w:r w:rsidRPr="00F61EBF">
        <w:rPr>
          <w:rFonts w:ascii="Times New Roman" w:hAnsi="Times New Roman" w:cs="Times New Roman"/>
          <w:sz w:val="24"/>
          <w:szCs w:val="24"/>
        </w:rPr>
        <w:t>werk aan</w:t>
      </w:r>
      <w:r w:rsidR="00A67DC0" w:rsidRPr="00F61EBF">
        <w:rPr>
          <w:rFonts w:ascii="Times New Roman" w:hAnsi="Times New Roman" w:cs="Times New Roman"/>
          <w:sz w:val="24"/>
          <w:szCs w:val="24"/>
        </w:rPr>
        <w:t xml:space="preserve"> de follow up van </w:t>
      </w:r>
      <w:proofErr w:type="spellStart"/>
      <w:r w:rsidR="00A67DC0" w:rsidRPr="00F61EBF">
        <w:rPr>
          <w:rFonts w:ascii="Times New Roman" w:hAnsi="Times New Roman" w:cs="Times New Roman"/>
          <w:i/>
          <w:iCs/>
          <w:sz w:val="24"/>
          <w:szCs w:val="24"/>
        </w:rPr>
        <w:t>Rembrandt’s</w:t>
      </w:r>
      <w:proofErr w:type="spellEnd"/>
      <w:r w:rsidR="00A67DC0" w:rsidRPr="00F61EBF">
        <w:rPr>
          <w:rFonts w:ascii="Times New Roman" w:hAnsi="Times New Roman" w:cs="Times New Roman"/>
          <w:i/>
          <w:iCs/>
          <w:sz w:val="24"/>
          <w:szCs w:val="24"/>
        </w:rPr>
        <w:t xml:space="preserve"> Rivals</w:t>
      </w:r>
      <w:r w:rsidR="00A67DC0" w:rsidRPr="00F61EBF">
        <w:rPr>
          <w:rFonts w:ascii="Times New Roman" w:hAnsi="Times New Roman" w:cs="Times New Roman"/>
          <w:sz w:val="24"/>
          <w:szCs w:val="24"/>
        </w:rPr>
        <w:t xml:space="preserve">, dat de </w:t>
      </w:r>
      <w:r w:rsidR="00CA7785" w:rsidRPr="00F61EBF">
        <w:rPr>
          <w:rFonts w:ascii="Times New Roman" w:hAnsi="Times New Roman" w:cs="Times New Roman"/>
          <w:sz w:val="24"/>
          <w:szCs w:val="24"/>
        </w:rPr>
        <w:t>A</w:t>
      </w:r>
      <w:r w:rsidR="00A67DC0" w:rsidRPr="00F61EBF">
        <w:rPr>
          <w:rFonts w:ascii="Times New Roman" w:hAnsi="Times New Roman" w:cs="Times New Roman"/>
          <w:sz w:val="24"/>
          <w:szCs w:val="24"/>
        </w:rPr>
        <w:t>msterdamse historieschilderkunst tussen 1650 en 1680 zal bestrijken</w:t>
      </w:r>
      <w:r w:rsidR="0037382F" w:rsidRPr="00F61EBF">
        <w:rPr>
          <w:rFonts w:ascii="Times New Roman" w:hAnsi="Times New Roman" w:cs="Times New Roman"/>
          <w:sz w:val="24"/>
          <w:szCs w:val="24"/>
        </w:rPr>
        <w:t>. D</w:t>
      </w:r>
      <w:r w:rsidR="003976B7" w:rsidRPr="00F61EBF">
        <w:rPr>
          <w:rFonts w:ascii="Times New Roman" w:hAnsi="Times New Roman" w:cs="Times New Roman"/>
          <w:sz w:val="24"/>
          <w:szCs w:val="24"/>
        </w:rPr>
        <w:t xml:space="preserve">e </w:t>
      </w:r>
      <w:r w:rsidR="00A67DC0" w:rsidRPr="00F61EBF">
        <w:rPr>
          <w:rFonts w:ascii="Times New Roman" w:hAnsi="Times New Roman" w:cs="Times New Roman"/>
          <w:sz w:val="24"/>
          <w:szCs w:val="24"/>
        </w:rPr>
        <w:t xml:space="preserve"> abrupte en onstuitbaar snelle neergang van het aantal schilders en de </w:t>
      </w:r>
      <w:r w:rsidRPr="00F61EBF">
        <w:rPr>
          <w:rFonts w:ascii="Times New Roman" w:hAnsi="Times New Roman" w:cs="Times New Roman"/>
          <w:sz w:val="24"/>
          <w:szCs w:val="24"/>
        </w:rPr>
        <w:t>schilderijen</w:t>
      </w:r>
      <w:r w:rsidR="009A48B8" w:rsidRPr="00F61EBF">
        <w:rPr>
          <w:rFonts w:ascii="Times New Roman" w:hAnsi="Times New Roman" w:cs="Times New Roman"/>
          <w:sz w:val="24"/>
          <w:szCs w:val="24"/>
        </w:rPr>
        <w:t>productie</w:t>
      </w:r>
      <w:r w:rsidR="003976B7" w:rsidRPr="00F61EBF">
        <w:rPr>
          <w:rFonts w:ascii="Times New Roman" w:hAnsi="Times New Roman" w:cs="Times New Roman"/>
          <w:sz w:val="24"/>
          <w:szCs w:val="24"/>
        </w:rPr>
        <w:t xml:space="preserve"> </w:t>
      </w:r>
      <w:r w:rsidR="0037382F" w:rsidRPr="00F61EBF">
        <w:rPr>
          <w:rFonts w:ascii="Times New Roman" w:hAnsi="Times New Roman" w:cs="Times New Roman"/>
          <w:sz w:val="24"/>
          <w:szCs w:val="24"/>
        </w:rPr>
        <w:t xml:space="preserve">is dan een </w:t>
      </w:r>
      <w:r w:rsidR="003976B7" w:rsidRPr="00F61EBF">
        <w:rPr>
          <w:rFonts w:ascii="Times New Roman" w:hAnsi="Times New Roman" w:cs="Times New Roman"/>
          <w:sz w:val="24"/>
          <w:szCs w:val="24"/>
        </w:rPr>
        <w:t>onvermijdelijk</w:t>
      </w:r>
      <w:r w:rsidR="0037382F" w:rsidRPr="00F61EBF">
        <w:rPr>
          <w:rFonts w:ascii="Times New Roman" w:hAnsi="Times New Roman" w:cs="Times New Roman"/>
          <w:sz w:val="24"/>
          <w:szCs w:val="24"/>
        </w:rPr>
        <w:t>e confrontatie</w:t>
      </w:r>
      <w:r w:rsidR="00A67DC0" w:rsidRPr="00F61EBF">
        <w:rPr>
          <w:rFonts w:ascii="Times New Roman" w:hAnsi="Times New Roman" w:cs="Times New Roman"/>
          <w:sz w:val="24"/>
          <w:szCs w:val="24"/>
        </w:rPr>
        <w:t xml:space="preserve">. </w:t>
      </w:r>
      <w:r w:rsidR="00464477" w:rsidRPr="00F61EBF">
        <w:rPr>
          <w:rFonts w:ascii="Times New Roman" w:hAnsi="Times New Roman" w:cs="Times New Roman"/>
          <w:sz w:val="24"/>
          <w:szCs w:val="24"/>
        </w:rPr>
        <w:t>Die neergang</w:t>
      </w:r>
      <w:r w:rsidR="00BA552C">
        <w:rPr>
          <w:rFonts w:ascii="Times New Roman" w:hAnsi="Times New Roman" w:cs="Times New Roman"/>
          <w:sz w:val="24"/>
          <w:szCs w:val="24"/>
        </w:rPr>
        <w:t xml:space="preserve"> </w:t>
      </w:r>
      <w:r w:rsidR="00FA463D" w:rsidRPr="00F61EBF">
        <w:rPr>
          <w:rFonts w:ascii="Times New Roman" w:hAnsi="Times New Roman" w:cs="Times New Roman"/>
          <w:sz w:val="24"/>
          <w:szCs w:val="24"/>
        </w:rPr>
        <w:t xml:space="preserve">vraagt natuurlijk om verklaring en Marten Jan is de eerste </w:t>
      </w:r>
      <w:r w:rsidRPr="00F61EBF">
        <w:rPr>
          <w:rFonts w:ascii="Times New Roman" w:hAnsi="Times New Roman" w:cs="Times New Roman"/>
          <w:sz w:val="24"/>
          <w:szCs w:val="24"/>
        </w:rPr>
        <w:t xml:space="preserve">geweest </w:t>
      </w:r>
      <w:r w:rsidR="00FA463D" w:rsidRPr="00F61EBF">
        <w:rPr>
          <w:rFonts w:ascii="Times New Roman" w:hAnsi="Times New Roman" w:cs="Times New Roman"/>
          <w:sz w:val="24"/>
          <w:szCs w:val="24"/>
        </w:rPr>
        <w:t xml:space="preserve">die </w:t>
      </w:r>
      <w:r w:rsidR="00992199" w:rsidRPr="00F61EBF">
        <w:rPr>
          <w:rFonts w:ascii="Times New Roman" w:hAnsi="Times New Roman" w:cs="Times New Roman"/>
          <w:sz w:val="24"/>
          <w:szCs w:val="24"/>
        </w:rPr>
        <w:t xml:space="preserve">zich </w:t>
      </w:r>
      <w:r w:rsidR="00FA463D" w:rsidRPr="00F61EBF">
        <w:rPr>
          <w:rFonts w:ascii="Times New Roman" w:hAnsi="Times New Roman" w:cs="Times New Roman"/>
          <w:sz w:val="24"/>
          <w:szCs w:val="24"/>
        </w:rPr>
        <w:t>da</w:t>
      </w:r>
      <w:r w:rsidR="00992199" w:rsidRPr="00F61EBF">
        <w:rPr>
          <w:rFonts w:ascii="Times New Roman" w:hAnsi="Times New Roman" w:cs="Times New Roman"/>
          <w:sz w:val="24"/>
          <w:szCs w:val="24"/>
        </w:rPr>
        <w:t>ar</w:t>
      </w:r>
      <w:r w:rsidR="00FA463D" w:rsidRPr="00F61EBF">
        <w:rPr>
          <w:rFonts w:ascii="Times New Roman" w:hAnsi="Times New Roman" w:cs="Times New Roman"/>
          <w:sz w:val="24"/>
          <w:szCs w:val="24"/>
        </w:rPr>
        <w:t xml:space="preserve"> serieus </w:t>
      </w:r>
      <w:r w:rsidR="00992199" w:rsidRPr="00F61EBF">
        <w:rPr>
          <w:rFonts w:ascii="Times New Roman" w:hAnsi="Times New Roman" w:cs="Times New Roman"/>
          <w:sz w:val="24"/>
          <w:szCs w:val="24"/>
        </w:rPr>
        <w:t>in verdiepte</w:t>
      </w:r>
      <w:r w:rsidR="00FA463D" w:rsidRPr="00F61EBF">
        <w:rPr>
          <w:rFonts w:ascii="Times New Roman" w:hAnsi="Times New Roman" w:cs="Times New Roman"/>
          <w:sz w:val="24"/>
          <w:szCs w:val="24"/>
        </w:rPr>
        <w:t xml:space="preserve"> en niet slechts wat ideetjes daarover op</w:t>
      </w:r>
      <w:r w:rsidR="00CA7785" w:rsidRPr="00F61EBF">
        <w:rPr>
          <w:rFonts w:ascii="Times New Roman" w:hAnsi="Times New Roman" w:cs="Times New Roman"/>
          <w:sz w:val="24"/>
          <w:szCs w:val="24"/>
        </w:rPr>
        <w:t>wierp. D</w:t>
      </w:r>
      <w:r w:rsidR="007F6016" w:rsidRPr="00F61EBF">
        <w:rPr>
          <w:rFonts w:ascii="Times New Roman" w:hAnsi="Times New Roman" w:cs="Times New Roman"/>
          <w:sz w:val="24"/>
          <w:szCs w:val="24"/>
        </w:rPr>
        <w:t>aarom wil ik daar nog even bij stilstaan</w:t>
      </w:r>
      <w:r w:rsidR="00FA463D" w:rsidRPr="00F61EBF">
        <w:rPr>
          <w:rFonts w:ascii="Times New Roman" w:hAnsi="Times New Roman" w:cs="Times New Roman"/>
          <w:sz w:val="24"/>
          <w:szCs w:val="24"/>
        </w:rPr>
        <w:t xml:space="preserve">. </w:t>
      </w:r>
      <w:r w:rsidR="00376BFB" w:rsidRPr="00F61EBF">
        <w:rPr>
          <w:rFonts w:ascii="Times New Roman" w:hAnsi="Times New Roman" w:cs="Times New Roman"/>
          <w:sz w:val="24"/>
          <w:szCs w:val="24"/>
        </w:rPr>
        <w:t>Belangrijk is dat Marten Jan steeds de carrièreperspectieven van schilders</w:t>
      </w:r>
      <w:r w:rsidR="00CA7785" w:rsidRPr="00F61EBF">
        <w:rPr>
          <w:rFonts w:ascii="Times New Roman" w:hAnsi="Times New Roman" w:cs="Times New Roman"/>
          <w:sz w:val="24"/>
          <w:szCs w:val="24"/>
        </w:rPr>
        <w:t>,</w:t>
      </w:r>
      <w:r w:rsidR="00376BFB" w:rsidRPr="00F61EBF">
        <w:rPr>
          <w:rFonts w:ascii="Times New Roman" w:hAnsi="Times New Roman" w:cs="Times New Roman"/>
          <w:sz w:val="24"/>
          <w:szCs w:val="24"/>
        </w:rPr>
        <w:t xml:space="preserve"> en in het bijzonder de toekomstverwachtingen van jonge schilders en hun ouders</w:t>
      </w:r>
      <w:r w:rsidR="00CA7785" w:rsidRPr="00F61EBF">
        <w:rPr>
          <w:rFonts w:ascii="Times New Roman" w:hAnsi="Times New Roman" w:cs="Times New Roman"/>
          <w:sz w:val="24"/>
          <w:szCs w:val="24"/>
        </w:rPr>
        <w:t>,</w:t>
      </w:r>
      <w:r w:rsidR="00376BFB" w:rsidRPr="00F61EBF">
        <w:rPr>
          <w:rFonts w:ascii="Times New Roman" w:hAnsi="Times New Roman" w:cs="Times New Roman"/>
          <w:sz w:val="24"/>
          <w:szCs w:val="24"/>
        </w:rPr>
        <w:t xml:space="preserve"> in gedachten houdt bij het zoeken naar verklaringen. </w:t>
      </w:r>
      <w:r w:rsidR="00A56B35" w:rsidRPr="00F61EBF">
        <w:rPr>
          <w:rFonts w:ascii="Times New Roman" w:hAnsi="Times New Roman" w:cs="Times New Roman"/>
          <w:sz w:val="24"/>
          <w:szCs w:val="24"/>
        </w:rPr>
        <w:t xml:space="preserve">Marten Jan </w:t>
      </w:r>
      <w:r w:rsidR="002F4A0B" w:rsidRPr="00F61EBF">
        <w:rPr>
          <w:rFonts w:ascii="Times New Roman" w:hAnsi="Times New Roman" w:cs="Times New Roman"/>
          <w:sz w:val="24"/>
          <w:szCs w:val="24"/>
        </w:rPr>
        <w:t>deed dat</w:t>
      </w:r>
      <w:r w:rsidR="00A56B35" w:rsidRPr="00F61EBF">
        <w:rPr>
          <w:rFonts w:ascii="Times New Roman" w:hAnsi="Times New Roman" w:cs="Times New Roman"/>
          <w:sz w:val="24"/>
          <w:szCs w:val="24"/>
        </w:rPr>
        <w:t xml:space="preserve"> destijds </w:t>
      </w:r>
      <w:r w:rsidR="002F4A0B" w:rsidRPr="00F61EBF">
        <w:rPr>
          <w:rFonts w:ascii="Times New Roman" w:hAnsi="Times New Roman" w:cs="Times New Roman"/>
          <w:sz w:val="24"/>
          <w:szCs w:val="24"/>
        </w:rPr>
        <w:t xml:space="preserve">op basis van </w:t>
      </w:r>
      <w:r w:rsidR="00A56B35" w:rsidRPr="00F61EBF">
        <w:rPr>
          <w:rFonts w:ascii="Times New Roman" w:hAnsi="Times New Roman" w:cs="Times New Roman"/>
          <w:sz w:val="24"/>
          <w:szCs w:val="24"/>
        </w:rPr>
        <w:t>het aantal ondertrouwde schilders</w:t>
      </w:r>
      <w:r w:rsidR="00CA7785" w:rsidRPr="00F61EBF">
        <w:rPr>
          <w:rFonts w:ascii="Times New Roman" w:hAnsi="Times New Roman" w:cs="Times New Roman"/>
          <w:sz w:val="24"/>
          <w:szCs w:val="24"/>
        </w:rPr>
        <w:t xml:space="preserve"> (</w:t>
      </w:r>
      <w:r w:rsidR="00464477" w:rsidRPr="00F61EBF">
        <w:rPr>
          <w:rFonts w:ascii="Times New Roman" w:hAnsi="Times New Roman" w:cs="Times New Roman"/>
          <w:sz w:val="24"/>
          <w:szCs w:val="24"/>
        </w:rPr>
        <w:t xml:space="preserve">wat een prachtig handvat </w:t>
      </w:r>
      <w:r w:rsidR="002F4A0B" w:rsidRPr="00F61EBF">
        <w:rPr>
          <w:rFonts w:ascii="Times New Roman" w:hAnsi="Times New Roman" w:cs="Times New Roman"/>
          <w:sz w:val="24"/>
          <w:szCs w:val="24"/>
        </w:rPr>
        <w:t>bleek)</w:t>
      </w:r>
      <w:r w:rsidR="00464477" w:rsidRPr="00F61EBF">
        <w:rPr>
          <w:rFonts w:ascii="Times New Roman" w:hAnsi="Times New Roman" w:cs="Times New Roman"/>
          <w:sz w:val="24"/>
          <w:szCs w:val="24"/>
        </w:rPr>
        <w:t>,</w:t>
      </w:r>
      <w:r w:rsidR="00A56B35" w:rsidRPr="00F61EBF">
        <w:rPr>
          <w:rFonts w:ascii="Times New Roman" w:hAnsi="Times New Roman" w:cs="Times New Roman"/>
          <w:sz w:val="24"/>
          <w:szCs w:val="24"/>
        </w:rPr>
        <w:t xml:space="preserve"> en </w:t>
      </w:r>
      <w:r w:rsidR="00992199" w:rsidRPr="00F61EBF">
        <w:rPr>
          <w:rFonts w:ascii="Times New Roman" w:hAnsi="Times New Roman" w:cs="Times New Roman"/>
          <w:sz w:val="24"/>
          <w:szCs w:val="24"/>
        </w:rPr>
        <w:t xml:space="preserve">met </w:t>
      </w:r>
      <w:r w:rsidR="00A56B35" w:rsidRPr="00F61EBF">
        <w:rPr>
          <w:rFonts w:ascii="Times New Roman" w:hAnsi="Times New Roman" w:cs="Times New Roman"/>
          <w:sz w:val="24"/>
          <w:szCs w:val="24"/>
        </w:rPr>
        <w:t>de berekening</w:t>
      </w:r>
      <w:r w:rsidR="00992199" w:rsidRPr="00F61EBF">
        <w:rPr>
          <w:rFonts w:ascii="Times New Roman" w:hAnsi="Times New Roman" w:cs="Times New Roman"/>
          <w:sz w:val="24"/>
          <w:szCs w:val="24"/>
        </w:rPr>
        <w:t xml:space="preserve"> van de productie door</w:t>
      </w:r>
      <w:r w:rsidR="00A56B35" w:rsidRPr="00F61EBF">
        <w:rPr>
          <w:rFonts w:ascii="Times New Roman" w:hAnsi="Times New Roman" w:cs="Times New Roman"/>
          <w:sz w:val="24"/>
          <w:szCs w:val="24"/>
        </w:rPr>
        <w:t xml:space="preserve"> Jan de Vries op basis van toeschrijvingen in </w:t>
      </w:r>
      <w:r w:rsidR="00464477" w:rsidRPr="00F61EBF">
        <w:rPr>
          <w:rFonts w:ascii="Times New Roman" w:hAnsi="Times New Roman" w:cs="Times New Roman"/>
          <w:sz w:val="24"/>
          <w:szCs w:val="24"/>
        </w:rPr>
        <w:t>zeventiende</w:t>
      </w:r>
      <w:r w:rsidR="002F4A0B" w:rsidRPr="00F61EBF">
        <w:rPr>
          <w:rFonts w:ascii="Times New Roman" w:hAnsi="Times New Roman" w:cs="Times New Roman"/>
          <w:sz w:val="24"/>
          <w:szCs w:val="24"/>
        </w:rPr>
        <w:t>-</w:t>
      </w:r>
      <w:r w:rsidR="00464477" w:rsidRPr="00F61EBF">
        <w:rPr>
          <w:rFonts w:ascii="Times New Roman" w:hAnsi="Times New Roman" w:cs="Times New Roman"/>
          <w:sz w:val="24"/>
          <w:szCs w:val="24"/>
        </w:rPr>
        <w:t xml:space="preserve">eeuwse boedelinventarissen en </w:t>
      </w:r>
      <w:r w:rsidR="00A56B35" w:rsidRPr="00F61EBF">
        <w:rPr>
          <w:rFonts w:ascii="Times New Roman" w:hAnsi="Times New Roman" w:cs="Times New Roman"/>
          <w:sz w:val="24"/>
          <w:szCs w:val="24"/>
        </w:rPr>
        <w:t>museumcollecties</w:t>
      </w:r>
      <w:r w:rsidR="00BA552C">
        <w:rPr>
          <w:rFonts w:ascii="Times New Roman" w:hAnsi="Times New Roman" w:cs="Times New Roman"/>
          <w:sz w:val="24"/>
          <w:szCs w:val="24"/>
        </w:rPr>
        <w:t xml:space="preserve"> (afb. 2</w:t>
      </w:r>
      <w:r w:rsidR="00BE53D3">
        <w:rPr>
          <w:rFonts w:ascii="Times New Roman" w:hAnsi="Times New Roman" w:cs="Times New Roman"/>
          <w:sz w:val="24"/>
          <w:szCs w:val="24"/>
        </w:rPr>
        <w:t>3</w:t>
      </w:r>
      <w:r w:rsidR="00BA552C">
        <w:rPr>
          <w:rFonts w:ascii="Times New Roman" w:hAnsi="Times New Roman" w:cs="Times New Roman"/>
          <w:sz w:val="24"/>
          <w:szCs w:val="24"/>
        </w:rPr>
        <w:t>)</w:t>
      </w:r>
      <w:r w:rsidR="00A56B35" w:rsidRPr="00F61EBF">
        <w:rPr>
          <w:rFonts w:ascii="Times New Roman" w:hAnsi="Times New Roman" w:cs="Times New Roman"/>
          <w:sz w:val="24"/>
          <w:szCs w:val="24"/>
        </w:rPr>
        <w:t xml:space="preserve">. </w:t>
      </w:r>
      <w:r w:rsidR="00A56B35" w:rsidRPr="00F61EBF">
        <w:rPr>
          <w:rFonts w:ascii="Times New Roman" w:hAnsi="Times New Roman" w:cs="Times New Roman"/>
          <w:i/>
          <w:iCs/>
          <w:sz w:val="24"/>
          <w:szCs w:val="24"/>
        </w:rPr>
        <w:t>Nu</w:t>
      </w:r>
      <w:r w:rsidR="00A56B35" w:rsidRPr="00F61EBF">
        <w:rPr>
          <w:rFonts w:ascii="Times New Roman" w:hAnsi="Times New Roman" w:cs="Times New Roman"/>
          <w:sz w:val="24"/>
          <w:szCs w:val="24"/>
        </w:rPr>
        <w:t xml:space="preserve"> kunnen wij, dankzij </w:t>
      </w:r>
      <w:proofErr w:type="spellStart"/>
      <w:r w:rsidR="00A56B35" w:rsidRPr="00F61EBF">
        <w:rPr>
          <w:rFonts w:ascii="Times New Roman" w:hAnsi="Times New Roman" w:cs="Times New Roman"/>
          <w:sz w:val="24"/>
          <w:szCs w:val="24"/>
        </w:rPr>
        <w:t>Ecartico</w:t>
      </w:r>
      <w:proofErr w:type="spellEnd"/>
      <w:r w:rsidR="00A56B35" w:rsidRPr="00F61EBF">
        <w:rPr>
          <w:rFonts w:ascii="Times New Roman" w:hAnsi="Times New Roman" w:cs="Times New Roman"/>
          <w:sz w:val="24"/>
          <w:szCs w:val="24"/>
        </w:rPr>
        <w:t>, aanzienlijk preciezer zijn</w:t>
      </w:r>
      <w:r w:rsidR="00992199" w:rsidRPr="00F61EBF">
        <w:rPr>
          <w:rFonts w:ascii="Times New Roman" w:hAnsi="Times New Roman" w:cs="Times New Roman"/>
          <w:sz w:val="24"/>
          <w:szCs w:val="24"/>
        </w:rPr>
        <w:t xml:space="preserve"> over de populatie van werkzame kunstenaars</w:t>
      </w:r>
      <w:r w:rsidR="00A56B35" w:rsidRPr="00F61EBF">
        <w:rPr>
          <w:rFonts w:ascii="Times New Roman" w:hAnsi="Times New Roman" w:cs="Times New Roman"/>
          <w:sz w:val="24"/>
          <w:szCs w:val="24"/>
        </w:rPr>
        <w:t xml:space="preserve">. </w:t>
      </w:r>
      <w:r w:rsidR="00CA7785" w:rsidRPr="00F61EBF">
        <w:rPr>
          <w:rFonts w:ascii="Times New Roman" w:hAnsi="Times New Roman" w:cs="Times New Roman"/>
          <w:sz w:val="24"/>
          <w:szCs w:val="24"/>
        </w:rPr>
        <w:t>Bovendien</w:t>
      </w:r>
      <w:r w:rsidR="003976B7" w:rsidRPr="00F61EBF">
        <w:rPr>
          <w:rFonts w:ascii="Times New Roman" w:hAnsi="Times New Roman" w:cs="Times New Roman"/>
          <w:sz w:val="24"/>
          <w:szCs w:val="24"/>
        </w:rPr>
        <w:t xml:space="preserve"> </w:t>
      </w:r>
      <w:r w:rsidR="00992199" w:rsidRPr="00F61EBF">
        <w:rPr>
          <w:rFonts w:ascii="Times New Roman" w:hAnsi="Times New Roman" w:cs="Times New Roman"/>
          <w:sz w:val="24"/>
          <w:szCs w:val="24"/>
        </w:rPr>
        <w:t xml:space="preserve">heeft </w:t>
      </w:r>
      <w:r w:rsidR="00A56B35" w:rsidRPr="00F61EBF">
        <w:rPr>
          <w:rFonts w:ascii="Times New Roman" w:hAnsi="Times New Roman" w:cs="Times New Roman"/>
          <w:sz w:val="24"/>
          <w:szCs w:val="24"/>
        </w:rPr>
        <w:t xml:space="preserve">Weixuan zelfs een methode ontwikkeld om ook de productie geloofwaardig te schatten met behulp van </w:t>
      </w:r>
      <w:proofErr w:type="spellStart"/>
      <w:r w:rsidR="00A56B35" w:rsidRPr="00F61EBF">
        <w:rPr>
          <w:rFonts w:ascii="Times New Roman" w:hAnsi="Times New Roman" w:cs="Times New Roman"/>
          <w:sz w:val="24"/>
          <w:szCs w:val="24"/>
        </w:rPr>
        <w:t>RKDimages</w:t>
      </w:r>
      <w:proofErr w:type="spellEnd"/>
      <w:r w:rsidR="00A56B35" w:rsidRPr="00F61EBF">
        <w:rPr>
          <w:rFonts w:ascii="Times New Roman" w:hAnsi="Times New Roman" w:cs="Times New Roman"/>
          <w:sz w:val="24"/>
          <w:szCs w:val="24"/>
        </w:rPr>
        <w:t xml:space="preserve"> – Marten Jan was haar daar al in voorgegaan</w:t>
      </w:r>
      <w:r w:rsidR="003976B7" w:rsidRPr="00F61EBF">
        <w:rPr>
          <w:rFonts w:ascii="Times New Roman" w:hAnsi="Times New Roman" w:cs="Times New Roman"/>
          <w:sz w:val="24"/>
          <w:szCs w:val="24"/>
        </w:rPr>
        <w:t>, m</w:t>
      </w:r>
      <w:r w:rsidR="00FD629E" w:rsidRPr="00F61EBF">
        <w:rPr>
          <w:rFonts w:ascii="Times New Roman" w:hAnsi="Times New Roman" w:cs="Times New Roman"/>
          <w:sz w:val="24"/>
          <w:szCs w:val="24"/>
        </w:rPr>
        <w:t>et</w:t>
      </w:r>
      <w:r w:rsidR="003976B7" w:rsidRPr="00F61EBF">
        <w:rPr>
          <w:rFonts w:ascii="Times New Roman" w:hAnsi="Times New Roman" w:cs="Times New Roman"/>
          <w:sz w:val="24"/>
          <w:szCs w:val="24"/>
        </w:rPr>
        <w:t xml:space="preserve"> vooralsnog</w:t>
      </w:r>
      <w:r w:rsidR="00A56B35" w:rsidRPr="00F61EBF">
        <w:rPr>
          <w:rFonts w:ascii="Times New Roman" w:hAnsi="Times New Roman" w:cs="Times New Roman"/>
          <w:sz w:val="24"/>
          <w:szCs w:val="24"/>
        </w:rPr>
        <w:t xml:space="preserve"> met alleen de portretproductie. </w:t>
      </w:r>
      <w:r w:rsidR="00BE53D3">
        <w:rPr>
          <w:rFonts w:ascii="Times New Roman" w:hAnsi="Times New Roman" w:cs="Times New Roman"/>
          <w:sz w:val="24"/>
          <w:szCs w:val="24"/>
        </w:rPr>
        <w:t>Weix</w:t>
      </w:r>
      <w:r w:rsidR="00992199" w:rsidRPr="00F61EBF">
        <w:rPr>
          <w:rFonts w:ascii="Times New Roman" w:hAnsi="Times New Roman" w:cs="Times New Roman"/>
          <w:sz w:val="24"/>
          <w:szCs w:val="24"/>
        </w:rPr>
        <w:t xml:space="preserve">uan </w:t>
      </w:r>
      <w:r w:rsidR="00A56B35" w:rsidRPr="00F61EBF">
        <w:rPr>
          <w:rFonts w:ascii="Times New Roman" w:hAnsi="Times New Roman" w:cs="Times New Roman"/>
          <w:sz w:val="24"/>
          <w:szCs w:val="24"/>
        </w:rPr>
        <w:t xml:space="preserve">liet zien dat </w:t>
      </w:r>
      <w:r w:rsidR="00FD629E" w:rsidRPr="00F61EBF">
        <w:rPr>
          <w:rFonts w:ascii="Times New Roman" w:hAnsi="Times New Roman" w:cs="Times New Roman"/>
          <w:sz w:val="24"/>
          <w:szCs w:val="24"/>
        </w:rPr>
        <w:t xml:space="preserve">er </w:t>
      </w:r>
      <w:r w:rsidR="00B421E5" w:rsidRPr="00F61EBF">
        <w:rPr>
          <w:rFonts w:ascii="Times New Roman" w:hAnsi="Times New Roman" w:cs="Times New Roman"/>
          <w:sz w:val="24"/>
          <w:szCs w:val="24"/>
        </w:rPr>
        <w:t xml:space="preserve">weliswaar </w:t>
      </w:r>
      <w:r w:rsidR="00A56B35" w:rsidRPr="00F61EBF">
        <w:rPr>
          <w:rFonts w:ascii="Times New Roman" w:hAnsi="Times New Roman" w:cs="Times New Roman"/>
          <w:sz w:val="24"/>
          <w:szCs w:val="24"/>
        </w:rPr>
        <w:t xml:space="preserve">veel mitsen en maren aan </w:t>
      </w:r>
      <w:r w:rsidR="00992199" w:rsidRPr="00F61EBF">
        <w:rPr>
          <w:rFonts w:ascii="Times New Roman" w:hAnsi="Times New Roman" w:cs="Times New Roman"/>
          <w:sz w:val="24"/>
          <w:szCs w:val="24"/>
        </w:rPr>
        <w:t xml:space="preserve">deze berekeningen </w:t>
      </w:r>
      <w:r w:rsidR="00A56B35" w:rsidRPr="00F61EBF">
        <w:rPr>
          <w:rFonts w:ascii="Times New Roman" w:hAnsi="Times New Roman" w:cs="Times New Roman"/>
          <w:sz w:val="24"/>
          <w:szCs w:val="24"/>
        </w:rPr>
        <w:t xml:space="preserve">kleven, </w:t>
      </w:r>
      <w:r w:rsidR="00992199" w:rsidRPr="00F61EBF">
        <w:rPr>
          <w:rFonts w:ascii="Times New Roman" w:hAnsi="Times New Roman" w:cs="Times New Roman"/>
          <w:sz w:val="24"/>
          <w:szCs w:val="24"/>
        </w:rPr>
        <w:t xml:space="preserve">maar </w:t>
      </w:r>
      <w:r w:rsidR="003976B7" w:rsidRPr="00F61EBF">
        <w:rPr>
          <w:rFonts w:ascii="Times New Roman" w:hAnsi="Times New Roman" w:cs="Times New Roman"/>
          <w:sz w:val="24"/>
          <w:szCs w:val="24"/>
        </w:rPr>
        <w:t>dat</w:t>
      </w:r>
      <w:r w:rsidR="00A56B35" w:rsidRPr="00F61EBF">
        <w:rPr>
          <w:rFonts w:ascii="Times New Roman" w:hAnsi="Times New Roman" w:cs="Times New Roman"/>
          <w:sz w:val="24"/>
          <w:szCs w:val="24"/>
        </w:rPr>
        <w:t xml:space="preserve"> </w:t>
      </w:r>
      <w:r w:rsidR="00464477" w:rsidRPr="00F61EBF">
        <w:rPr>
          <w:rFonts w:ascii="Times New Roman" w:hAnsi="Times New Roman" w:cs="Times New Roman"/>
          <w:sz w:val="24"/>
          <w:szCs w:val="24"/>
        </w:rPr>
        <w:t>het verloop</w:t>
      </w:r>
      <w:r w:rsidR="00A56B35" w:rsidRPr="00F61EBF">
        <w:rPr>
          <w:rFonts w:ascii="Times New Roman" w:hAnsi="Times New Roman" w:cs="Times New Roman"/>
          <w:sz w:val="24"/>
          <w:szCs w:val="24"/>
        </w:rPr>
        <w:t xml:space="preserve"> van </w:t>
      </w:r>
      <w:r w:rsidR="00992199" w:rsidRPr="00F61EBF">
        <w:rPr>
          <w:rFonts w:ascii="Times New Roman" w:hAnsi="Times New Roman" w:cs="Times New Roman"/>
          <w:sz w:val="24"/>
          <w:szCs w:val="24"/>
        </w:rPr>
        <w:t>de door haar berekende</w:t>
      </w:r>
      <w:r w:rsidR="00A56B35" w:rsidRPr="00F61EBF">
        <w:rPr>
          <w:rFonts w:ascii="Times New Roman" w:hAnsi="Times New Roman" w:cs="Times New Roman"/>
          <w:sz w:val="24"/>
          <w:szCs w:val="24"/>
        </w:rPr>
        <w:t xml:space="preserve"> productiecijfers vrijwel samen</w:t>
      </w:r>
      <w:r w:rsidR="00992199" w:rsidRPr="00F61EBF">
        <w:rPr>
          <w:rFonts w:ascii="Times New Roman" w:hAnsi="Times New Roman" w:cs="Times New Roman"/>
          <w:sz w:val="24"/>
          <w:szCs w:val="24"/>
        </w:rPr>
        <w:t>valt</w:t>
      </w:r>
      <w:r w:rsidR="00A56B35" w:rsidRPr="00F61EBF">
        <w:rPr>
          <w:rFonts w:ascii="Times New Roman" w:hAnsi="Times New Roman" w:cs="Times New Roman"/>
          <w:sz w:val="24"/>
          <w:szCs w:val="24"/>
        </w:rPr>
        <w:t xml:space="preserve"> met die van het aantal werkzame schilders</w:t>
      </w:r>
      <w:r w:rsidR="00992199" w:rsidRPr="00F61EBF">
        <w:rPr>
          <w:rFonts w:ascii="Times New Roman" w:hAnsi="Times New Roman" w:cs="Times New Roman"/>
          <w:sz w:val="24"/>
          <w:szCs w:val="24"/>
        </w:rPr>
        <w:t>, wat de betrouwbaarheid ervan overtuigend maakt</w:t>
      </w:r>
      <w:r w:rsidR="00BA552C">
        <w:rPr>
          <w:rFonts w:ascii="Times New Roman" w:hAnsi="Times New Roman" w:cs="Times New Roman"/>
          <w:sz w:val="24"/>
          <w:szCs w:val="24"/>
        </w:rPr>
        <w:t xml:space="preserve"> (afb. 2</w:t>
      </w:r>
      <w:r w:rsidR="00BE53D3">
        <w:rPr>
          <w:rFonts w:ascii="Times New Roman" w:hAnsi="Times New Roman" w:cs="Times New Roman"/>
          <w:sz w:val="24"/>
          <w:szCs w:val="24"/>
        </w:rPr>
        <w:t>4</w:t>
      </w:r>
      <w:r w:rsidR="00BA552C">
        <w:rPr>
          <w:rFonts w:ascii="Times New Roman" w:hAnsi="Times New Roman" w:cs="Times New Roman"/>
          <w:sz w:val="24"/>
          <w:szCs w:val="24"/>
        </w:rPr>
        <w:t>).</w:t>
      </w:r>
      <w:r w:rsidR="00A56B35" w:rsidRPr="00F61EB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A6CE08E" w14:textId="48C12451" w:rsidR="00EF670B" w:rsidRPr="00F61EBF" w:rsidRDefault="00367FE3" w:rsidP="00F61EB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61EBF">
        <w:rPr>
          <w:rFonts w:ascii="Times New Roman" w:hAnsi="Times New Roman" w:cs="Times New Roman"/>
          <w:sz w:val="24"/>
          <w:szCs w:val="24"/>
        </w:rPr>
        <w:t xml:space="preserve">Een blikopener was </w:t>
      </w:r>
      <w:r w:rsidR="00464477" w:rsidRPr="00F61EBF">
        <w:rPr>
          <w:rFonts w:ascii="Times New Roman" w:hAnsi="Times New Roman" w:cs="Times New Roman"/>
          <w:sz w:val="24"/>
          <w:szCs w:val="24"/>
        </w:rPr>
        <w:t xml:space="preserve">destijds </w:t>
      </w:r>
      <w:r w:rsidR="00ED2598" w:rsidRPr="00F61EBF">
        <w:rPr>
          <w:rFonts w:ascii="Times New Roman" w:hAnsi="Times New Roman" w:cs="Times New Roman"/>
          <w:sz w:val="24"/>
          <w:szCs w:val="24"/>
        </w:rPr>
        <w:t>Marten Jan</w:t>
      </w:r>
      <w:r w:rsidRPr="00F61EBF">
        <w:rPr>
          <w:rFonts w:ascii="Times New Roman" w:hAnsi="Times New Roman" w:cs="Times New Roman"/>
          <w:sz w:val="24"/>
          <w:szCs w:val="24"/>
        </w:rPr>
        <w:t>s observatie d</w:t>
      </w:r>
      <w:r w:rsidR="00ED2598" w:rsidRPr="00F61EBF">
        <w:rPr>
          <w:rFonts w:ascii="Times New Roman" w:hAnsi="Times New Roman" w:cs="Times New Roman"/>
          <w:sz w:val="24"/>
          <w:szCs w:val="24"/>
        </w:rPr>
        <w:t>at</w:t>
      </w:r>
      <w:r w:rsidR="00992199" w:rsidRPr="00F61EBF">
        <w:rPr>
          <w:rFonts w:ascii="Times New Roman" w:hAnsi="Times New Roman" w:cs="Times New Roman"/>
          <w:sz w:val="24"/>
          <w:szCs w:val="24"/>
        </w:rPr>
        <w:t xml:space="preserve"> </w:t>
      </w:r>
      <w:r w:rsidR="00464477" w:rsidRPr="00F61EBF">
        <w:rPr>
          <w:rFonts w:ascii="Times New Roman" w:hAnsi="Times New Roman" w:cs="Times New Roman"/>
          <w:sz w:val="24"/>
          <w:szCs w:val="24"/>
        </w:rPr>
        <w:t xml:space="preserve">al </w:t>
      </w:r>
      <w:r w:rsidR="00FD14BE" w:rsidRPr="00F61EBF">
        <w:rPr>
          <w:rFonts w:ascii="Times New Roman" w:hAnsi="Times New Roman" w:cs="Times New Roman"/>
          <w:sz w:val="24"/>
          <w:szCs w:val="24"/>
        </w:rPr>
        <w:t xml:space="preserve">na 1630 </w:t>
      </w:r>
      <w:r w:rsidR="00464477" w:rsidRPr="00F61EBF">
        <w:rPr>
          <w:rFonts w:ascii="Times New Roman" w:hAnsi="Times New Roman" w:cs="Times New Roman"/>
          <w:sz w:val="24"/>
          <w:szCs w:val="24"/>
        </w:rPr>
        <w:t>een structurele overproductie ontstond door de duurzaamheid van schilderijen</w:t>
      </w:r>
      <w:r w:rsidR="00D543E4" w:rsidRPr="00F61EBF">
        <w:rPr>
          <w:rFonts w:ascii="Times New Roman" w:hAnsi="Times New Roman" w:cs="Times New Roman"/>
          <w:sz w:val="24"/>
          <w:szCs w:val="24"/>
        </w:rPr>
        <w:t>,</w:t>
      </w:r>
      <w:r w:rsidR="00464477" w:rsidRPr="00F61EBF">
        <w:rPr>
          <w:rFonts w:ascii="Times New Roman" w:hAnsi="Times New Roman" w:cs="Times New Roman"/>
          <w:sz w:val="24"/>
          <w:szCs w:val="24"/>
        </w:rPr>
        <w:t xml:space="preserve"> waardoor het aandeel van levende meesters </w:t>
      </w:r>
      <w:r w:rsidR="004F4D08" w:rsidRPr="00F61EBF">
        <w:rPr>
          <w:rFonts w:ascii="Times New Roman" w:hAnsi="Times New Roman" w:cs="Times New Roman"/>
          <w:sz w:val="24"/>
          <w:szCs w:val="24"/>
        </w:rPr>
        <w:t xml:space="preserve">ging </w:t>
      </w:r>
      <w:r w:rsidR="00464477" w:rsidRPr="00F61EBF">
        <w:rPr>
          <w:rFonts w:ascii="Times New Roman" w:hAnsi="Times New Roman" w:cs="Times New Roman"/>
          <w:sz w:val="24"/>
          <w:szCs w:val="24"/>
        </w:rPr>
        <w:t>afn</w:t>
      </w:r>
      <w:r w:rsidR="004F4D08" w:rsidRPr="00F61EBF">
        <w:rPr>
          <w:rFonts w:ascii="Times New Roman" w:hAnsi="Times New Roman" w:cs="Times New Roman"/>
          <w:sz w:val="24"/>
          <w:szCs w:val="24"/>
        </w:rPr>
        <w:t>emen</w:t>
      </w:r>
      <w:r w:rsidR="00ED2598" w:rsidRPr="00F61EBF">
        <w:rPr>
          <w:rFonts w:ascii="Times New Roman" w:hAnsi="Times New Roman" w:cs="Times New Roman"/>
          <w:sz w:val="24"/>
          <w:szCs w:val="24"/>
        </w:rPr>
        <w:t xml:space="preserve"> </w:t>
      </w:r>
      <w:r w:rsidR="00FD14BE" w:rsidRPr="00F61EBF">
        <w:rPr>
          <w:rFonts w:ascii="Times New Roman" w:hAnsi="Times New Roman" w:cs="Times New Roman"/>
          <w:sz w:val="24"/>
          <w:szCs w:val="24"/>
        </w:rPr>
        <w:t xml:space="preserve">en </w:t>
      </w:r>
      <w:r w:rsidR="00ED2598" w:rsidRPr="00F61EBF">
        <w:rPr>
          <w:rFonts w:ascii="Times New Roman" w:hAnsi="Times New Roman" w:cs="Times New Roman"/>
          <w:sz w:val="24"/>
          <w:szCs w:val="24"/>
        </w:rPr>
        <w:t xml:space="preserve">het risico </w:t>
      </w:r>
      <w:r w:rsidR="00D87AFA" w:rsidRPr="00F61EBF">
        <w:rPr>
          <w:rFonts w:ascii="Times New Roman" w:hAnsi="Times New Roman" w:cs="Times New Roman"/>
          <w:sz w:val="24"/>
          <w:szCs w:val="24"/>
        </w:rPr>
        <w:t>voor</w:t>
      </w:r>
      <w:r w:rsidR="00ED2598" w:rsidRPr="00F61EBF">
        <w:rPr>
          <w:rFonts w:ascii="Times New Roman" w:hAnsi="Times New Roman" w:cs="Times New Roman"/>
          <w:sz w:val="24"/>
          <w:szCs w:val="24"/>
        </w:rPr>
        <w:t xml:space="preserve"> het wegvallen van de vraag </w:t>
      </w:r>
      <w:r w:rsidRPr="00F61EBF">
        <w:rPr>
          <w:rFonts w:ascii="Times New Roman" w:hAnsi="Times New Roman" w:cs="Times New Roman"/>
          <w:sz w:val="24"/>
          <w:szCs w:val="24"/>
        </w:rPr>
        <w:t xml:space="preserve">naar nieuwe schilderijen bij een economische recessie </w:t>
      </w:r>
      <w:r w:rsidR="00ED2598" w:rsidRPr="00F61EBF">
        <w:rPr>
          <w:rFonts w:ascii="Times New Roman" w:hAnsi="Times New Roman" w:cs="Times New Roman"/>
          <w:sz w:val="24"/>
          <w:szCs w:val="24"/>
        </w:rPr>
        <w:t>toenam</w:t>
      </w:r>
      <w:r w:rsidR="004F4D08" w:rsidRPr="00F61EBF">
        <w:rPr>
          <w:rFonts w:ascii="Times New Roman" w:hAnsi="Times New Roman" w:cs="Times New Roman"/>
          <w:sz w:val="24"/>
          <w:szCs w:val="24"/>
        </w:rPr>
        <w:t xml:space="preserve">. </w:t>
      </w:r>
      <w:r w:rsidRPr="00F61EBF">
        <w:rPr>
          <w:rFonts w:ascii="Times New Roman" w:hAnsi="Times New Roman" w:cs="Times New Roman"/>
          <w:sz w:val="24"/>
          <w:szCs w:val="24"/>
        </w:rPr>
        <w:t>Hij toonde</w:t>
      </w:r>
      <w:r w:rsidR="00ED2598" w:rsidRPr="00F61EBF">
        <w:rPr>
          <w:rFonts w:ascii="Times New Roman" w:hAnsi="Times New Roman" w:cs="Times New Roman"/>
          <w:sz w:val="24"/>
          <w:szCs w:val="24"/>
        </w:rPr>
        <w:t xml:space="preserve"> </w:t>
      </w:r>
      <w:r w:rsidRPr="00F61EBF">
        <w:rPr>
          <w:rFonts w:ascii="Times New Roman" w:hAnsi="Times New Roman" w:cs="Times New Roman"/>
          <w:sz w:val="24"/>
          <w:szCs w:val="24"/>
        </w:rPr>
        <w:t xml:space="preserve">dat </w:t>
      </w:r>
      <w:r w:rsidR="00ED2598" w:rsidRPr="00F61EBF">
        <w:rPr>
          <w:rFonts w:ascii="Times New Roman" w:hAnsi="Times New Roman" w:cs="Times New Roman"/>
          <w:sz w:val="24"/>
          <w:szCs w:val="24"/>
        </w:rPr>
        <w:t xml:space="preserve">brede </w:t>
      </w:r>
      <w:r w:rsidR="005B1D54" w:rsidRPr="00F61EBF">
        <w:rPr>
          <w:rFonts w:ascii="Times New Roman" w:hAnsi="Times New Roman" w:cs="Times New Roman"/>
          <w:sz w:val="24"/>
          <w:szCs w:val="24"/>
        </w:rPr>
        <w:t>schilderijen</w:t>
      </w:r>
      <w:r w:rsidR="00ED2598" w:rsidRPr="00F61EBF">
        <w:rPr>
          <w:rFonts w:ascii="Times New Roman" w:hAnsi="Times New Roman" w:cs="Times New Roman"/>
          <w:sz w:val="24"/>
          <w:szCs w:val="24"/>
        </w:rPr>
        <w:t>m</w:t>
      </w:r>
      <w:r w:rsidR="00FD14BE" w:rsidRPr="00F61EBF">
        <w:rPr>
          <w:rFonts w:ascii="Times New Roman" w:hAnsi="Times New Roman" w:cs="Times New Roman"/>
          <w:sz w:val="24"/>
          <w:szCs w:val="24"/>
        </w:rPr>
        <w:t>a</w:t>
      </w:r>
      <w:r w:rsidR="00ED2598" w:rsidRPr="00F61EBF">
        <w:rPr>
          <w:rFonts w:ascii="Times New Roman" w:hAnsi="Times New Roman" w:cs="Times New Roman"/>
          <w:sz w:val="24"/>
          <w:szCs w:val="24"/>
        </w:rPr>
        <w:t>rkt</w:t>
      </w:r>
      <w:r w:rsidR="004F4D08" w:rsidRPr="00F61EBF">
        <w:rPr>
          <w:rFonts w:ascii="Times New Roman" w:hAnsi="Times New Roman" w:cs="Times New Roman"/>
          <w:sz w:val="24"/>
          <w:szCs w:val="24"/>
        </w:rPr>
        <w:t xml:space="preserve">, die </w:t>
      </w:r>
      <w:r w:rsidR="00D543E4" w:rsidRPr="00F61EBF">
        <w:rPr>
          <w:rFonts w:ascii="Times New Roman" w:hAnsi="Times New Roman" w:cs="Times New Roman"/>
          <w:sz w:val="24"/>
          <w:szCs w:val="24"/>
        </w:rPr>
        <w:t xml:space="preserve">hij </w:t>
      </w:r>
      <w:r w:rsidR="004F4D08" w:rsidRPr="00F61EBF">
        <w:rPr>
          <w:rFonts w:ascii="Times New Roman" w:hAnsi="Times New Roman" w:cs="Times New Roman"/>
          <w:sz w:val="24"/>
          <w:szCs w:val="24"/>
        </w:rPr>
        <w:t xml:space="preserve">als indicatief voor het vertrouwen van de consument in de economie </w:t>
      </w:r>
      <w:r w:rsidR="00D543E4" w:rsidRPr="00F61EBF">
        <w:rPr>
          <w:rFonts w:ascii="Times New Roman" w:hAnsi="Times New Roman" w:cs="Times New Roman"/>
          <w:sz w:val="24"/>
          <w:szCs w:val="24"/>
        </w:rPr>
        <w:t>zag</w:t>
      </w:r>
      <w:r w:rsidR="004F4D08" w:rsidRPr="00F61EBF">
        <w:rPr>
          <w:rFonts w:ascii="Times New Roman" w:hAnsi="Times New Roman" w:cs="Times New Roman"/>
          <w:sz w:val="24"/>
          <w:szCs w:val="24"/>
        </w:rPr>
        <w:t>,</w:t>
      </w:r>
      <w:r w:rsidR="00ED2598" w:rsidRPr="00F61EBF">
        <w:rPr>
          <w:rFonts w:ascii="Times New Roman" w:hAnsi="Times New Roman" w:cs="Times New Roman"/>
          <w:sz w:val="24"/>
          <w:szCs w:val="24"/>
        </w:rPr>
        <w:t xml:space="preserve"> </w:t>
      </w:r>
      <w:r w:rsidR="005B1D54" w:rsidRPr="00F61EBF">
        <w:rPr>
          <w:rFonts w:ascii="Times New Roman" w:hAnsi="Times New Roman" w:cs="Times New Roman"/>
          <w:sz w:val="24"/>
          <w:szCs w:val="24"/>
        </w:rPr>
        <w:t>al in</w:t>
      </w:r>
      <w:r w:rsidRPr="00F61EBF">
        <w:rPr>
          <w:rFonts w:ascii="Times New Roman" w:hAnsi="Times New Roman" w:cs="Times New Roman"/>
          <w:sz w:val="24"/>
          <w:szCs w:val="24"/>
        </w:rPr>
        <w:t xml:space="preserve"> de jaren zestig inzakt</w:t>
      </w:r>
      <w:r w:rsidR="004F4D08" w:rsidRPr="00F61EBF">
        <w:rPr>
          <w:rFonts w:ascii="Times New Roman" w:hAnsi="Times New Roman" w:cs="Times New Roman"/>
          <w:sz w:val="24"/>
          <w:szCs w:val="24"/>
        </w:rPr>
        <w:t>e</w:t>
      </w:r>
      <w:r w:rsidR="00FD629E" w:rsidRPr="00F61EBF">
        <w:rPr>
          <w:rFonts w:ascii="Times New Roman" w:hAnsi="Times New Roman" w:cs="Times New Roman"/>
          <w:sz w:val="24"/>
          <w:szCs w:val="24"/>
        </w:rPr>
        <w:t>. H</w:t>
      </w:r>
      <w:r w:rsidR="005B1D54" w:rsidRPr="00F61EBF">
        <w:rPr>
          <w:rFonts w:ascii="Times New Roman" w:hAnsi="Times New Roman" w:cs="Times New Roman"/>
          <w:sz w:val="24"/>
          <w:szCs w:val="24"/>
        </w:rPr>
        <w:t>et begin</w:t>
      </w:r>
      <w:r w:rsidR="00D87AFA" w:rsidRPr="00F61EBF">
        <w:rPr>
          <w:rFonts w:ascii="Times New Roman" w:hAnsi="Times New Roman" w:cs="Times New Roman"/>
          <w:sz w:val="24"/>
          <w:szCs w:val="24"/>
        </w:rPr>
        <w:t xml:space="preserve"> l</w:t>
      </w:r>
      <w:r w:rsidR="00911C72" w:rsidRPr="00F61EBF">
        <w:rPr>
          <w:rFonts w:ascii="Times New Roman" w:hAnsi="Times New Roman" w:cs="Times New Roman"/>
          <w:sz w:val="24"/>
          <w:szCs w:val="24"/>
        </w:rPr>
        <w:t>ag</w:t>
      </w:r>
      <w:r w:rsidR="005B1D54" w:rsidRPr="00F61EBF">
        <w:rPr>
          <w:rFonts w:ascii="Times New Roman" w:hAnsi="Times New Roman" w:cs="Times New Roman"/>
          <w:sz w:val="24"/>
          <w:szCs w:val="24"/>
        </w:rPr>
        <w:t xml:space="preserve"> </w:t>
      </w:r>
      <w:r w:rsidR="00FD629E" w:rsidRPr="00F61EBF">
        <w:rPr>
          <w:rFonts w:ascii="Times New Roman" w:hAnsi="Times New Roman" w:cs="Times New Roman"/>
          <w:sz w:val="24"/>
          <w:szCs w:val="24"/>
        </w:rPr>
        <w:t xml:space="preserve">dus </w:t>
      </w:r>
      <w:r w:rsidR="005B1D54" w:rsidRPr="00F61EBF">
        <w:rPr>
          <w:rFonts w:ascii="Times New Roman" w:hAnsi="Times New Roman" w:cs="Times New Roman"/>
          <w:sz w:val="24"/>
          <w:szCs w:val="24"/>
        </w:rPr>
        <w:t>al ver voor de crisis van 1672</w:t>
      </w:r>
      <w:r w:rsidR="00D87AFA" w:rsidRPr="00F61EBF">
        <w:rPr>
          <w:rFonts w:ascii="Times New Roman" w:hAnsi="Times New Roman" w:cs="Times New Roman"/>
          <w:sz w:val="24"/>
          <w:szCs w:val="24"/>
        </w:rPr>
        <w:t>,</w:t>
      </w:r>
      <w:r w:rsidR="005B1D54" w:rsidRPr="00F61EBF">
        <w:rPr>
          <w:rFonts w:ascii="Times New Roman" w:hAnsi="Times New Roman" w:cs="Times New Roman"/>
          <w:sz w:val="24"/>
          <w:szCs w:val="24"/>
        </w:rPr>
        <w:t xml:space="preserve"> wat ook betekent dat al in de</w:t>
      </w:r>
      <w:r w:rsidR="004F4D08" w:rsidRPr="00F61EBF">
        <w:rPr>
          <w:rFonts w:ascii="Times New Roman" w:hAnsi="Times New Roman" w:cs="Times New Roman"/>
          <w:sz w:val="24"/>
          <w:szCs w:val="24"/>
        </w:rPr>
        <w:t xml:space="preserve"> latere</w:t>
      </w:r>
      <w:r w:rsidR="005B1D54" w:rsidRPr="00F61EBF">
        <w:rPr>
          <w:rFonts w:ascii="Times New Roman" w:hAnsi="Times New Roman" w:cs="Times New Roman"/>
          <w:sz w:val="24"/>
          <w:szCs w:val="24"/>
        </w:rPr>
        <w:t xml:space="preserve"> jaren vijftig ouders en jongelui het vertrouwen</w:t>
      </w:r>
      <w:r w:rsidR="004F4D08" w:rsidRPr="00F61EBF">
        <w:rPr>
          <w:rFonts w:ascii="Times New Roman" w:hAnsi="Times New Roman" w:cs="Times New Roman"/>
          <w:sz w:val="24"/>
          <w:szCs w:val="24"/>
        </w:rPr>
        <w:t xml:space="preserve"> gaan</w:t>
      </w:r>
      <w:r w:rsidR="005B1D54" w:rsidRPr="00F61EBF">
        <w:rPr>
          <w:rFonts w:ascii="Times New Roman" w:hAnsi="Times New Roman" w:cs="Times New Roman"/>
          <w:sz w:val="24"/>
          <w:szCs w:val="24"/>
        </w:rPr>
        <w:t xml:space="preserve"> verliezen om dit vak kiezen</w:t>
      </w:r>
      <w:r w:rsidR="00D87AFA" w:rsidRPr="00F61EBF">
        <w:rPr>
          <w:rFonts w:ascii="Times New Roman" w:hAnsi="Times New Roman" w:cs="Times New Roman"/>
          <w:sz w:val="24"/>
          <w:szCs w:val="24"/>
        </w:rPr>
        <w:t xml:space="preserve">. </w:t>
      </w:r>
      <w:r w:rsidR="004F4D08" w:rsidRPr="00F61EBF">
        <w:rPr>
          <w:rFonts w:ascii="Times New Roman" w:hAnsi="Times New Roman" w:cs="Times New Roman"/>
          <w:sz w:val="24"/>
          <w:szCs w:val="24"/>
        </w:rPr>
        <w:t>Als de neergang heeft ingezet, overleeft a</w:t>
      </w:r>
      <w:r w:rsidR="00ED2598" w:rsidRPr="00F61EBF">
        <w:rPr>
          <w:rFonts w:ascii="Times New Roman" w:hAnsi="Times New Roman" w:cs="Times New Roman"/>
          <w:sz w:val="24"/>
          <w:szCs w:val="24"/>
        </w:rPr>
        <w:t xml:space="preserve">lleen de top die afhankelijk is van </w:t>
      </w:r>
      <w:r w:rsidR="00D87AFA" w:rsidRPr="00F61EBF">
        <w:rPr>
          <w:rFonts w:ascii="Times New Roman" w:hAnsi="Times New Roman" w:cs="Times New Roman"/>
          <w:sz w:val="24"/>
          <w:szCs w:val="24"/>
        </w:rPr>
        <w:t>rijke</w:t>
      </w:r>
      <w:r w:rsidR="00ED2598" w:rsidRPr="00F61EBF">
        <w:rPr>
          <w:rFonts w:ascii="Times New Roman" w:hAnsi="Times New Roman" w:cs="Times New Roman"/>
          <w:sz w:val="24"/>
          <w:szCs w:val="24"/>
        </w:rPr>
        <w:t xml:space="preserve"> opdrachtgevers</w:t>
      </w:r>
      <w:r w:rsidR="00FD14BE" w:rsidRPr="00F61EBF">
        <w:rPr>
          <w:rFonts w:ascii="Times New Roman" w:hAnsi="Times New Roman" w:cs="Times New Roman"/>
          <w:sz w:val="24"/>
          <w:szCs w:val="24"/>
        </w:rPr>
        <w:t xml:space="preserve">, zodat vanaf dat moment de Nederlandse schilderkunst zich </w:t>
      </w:r>
      <w:r w:rsidRPr="00F61EBF">
        <w:rPr>
          <w:rFonts w:ascii="Times New Roman" w:hAnsi="Times New Roman" w:cs="Times New Roman"/>
          <w:sz w:val="24"/>
          <w:szCs w:val="24"/>
        </w:rPr>
        <w:t>als het ware</w:t>
      </w:r>
      <w:r w:rsidR="00FD14BE" w:rsidRPr="00F61EBF">
        <w:rPr>
          <w:rFonts w:ascii="Times New Roman" w:hAnsi="Times New Roman" w:cs="Times New Roman"/>
          <w:sz w:val="24"/>
          <w:szCs w:val="24"/>
        </w:rPr>
        <w:t xml:space="preserve"> in het algemene Europese patroon </w:t>
      </w:r>
      <w:r w:rsidR="00D87AFA" w:rsidRPr="00F61EBF">
        <w:rPr>
          <w:rFonts w:ascii="Times New Roman" w:hAnsi="Times New Roman" w:cs="Times New Roman"/>
          <w:sz w:val="24"/>
          <w:szCs w:val="24"/>
        </w:rPr>
        <w:t>invoegt</w:t>
      </w:r>
      <w:r w:rsidR="00FD14BE" w:rsidRPr="00F61EBF">
        <w:rPr>
          <w:rFonts w:ascii="Times New Roman" w:hAnsi="Times New Roman" w:cs="Times New Roman"/>
          <w:sz w:val="24"/>
          <w:szCs w:val="24"/>
        </w:rPr>
        <w:t xml:space="preserve">. </w:t>
      </w:r>
      <w:r w:rsidR="00D87AFA" w:rsidRPr="00F61EBF">
        <w:rPr>
          <w:rFonts w:ascii="Times New Roman" w:hAnsi="Times New Roman" w:cs="Times New Roman"/>
          <w:sz w:val="24"/>
          <w:szCs w:val="24"/>
        </w:rPr>
        <w:t>Dat waren</w:t>
      </w:r>
      <w:r w:rsidR="00FD14BE" w:rsidRPr="00F61EBF">
        <w:rPr>
          <w:rFonts w:ascii="Times New Roman" w:hAnsi="Times New Roman" w:cs="Times New Roman"/>
          <w:sz w:val="24"/>
          <w:szCs w:val="24"/>
        </w:rPr>
        <w:t xml:space="preserve"> </w:t>
      </w:r>
      <w:r w:rsidR="00911C72" w:rsidRPr="00F61EBF">
        <w:rPr>
          <w:rFonts w:ascii="Times New Roman" w:hAnsi="Times New Roman" w:cs="Times New Roman"/>
          <w:sz w:val="24"/>
          <w:szCs w:val="24"/>
        </w:rPr>
        <w:t xml:space="preserve">allemaal </w:t>
      </w:r>
      <w:r w:rsidR="005B1D54" w:rsidRPr="00F61EBF">
        <w:rPr>
          <w:rFonts w:ascii="Times New Roman" w:hAnsi="Times New Roman" w:cs="Times New Roman"/>
          <w:sz w:val="24"/>
          <w:szCs w:val="24"/>
        </w:rPr>
        <w:t>buitengewoon</w:t>
      </w:r>
      <w:r w:rsidR="00FD14BE" w:rsidRPr="00F61EBF">
        <w:rPr>
          <w:rFonts w:ascii="Times New Roman" w:hAnsi="Times New Roman" w:cs="Times New Roman"/>
          <w:sz w:val="24"/>
          <w:szCs w:val="24"/>
        </w:rPr>
        <w:t xml:space="preserve"> belangrijke inzichten. Door </w:t>
      </w:r>
      <w:proofErr w:type="spellStart"/>
      <w:r w:rsidR="00BE53D3">
        <w:rPr>
          <w:rFonts w:ascii="Times New Roman" w:hAnsi="Times New Roman" w:cs="Times New Roman"/>
          <w:sz w:val="24"/>
          <w:szCs w:val="24"/>
        </w:rPr>
        <w:t>Weix</w:t>
      </w:r>
      <w:r w:rsidR="00FD14BE" w:rsidRPr="00F61EBF">
        <w:rPr>
          <w:rFonts w:ascii="Times New Roman" w:hAnsi="Times New Roman" w:cs="Times New Roman"/>
          <w:sz w:val="24"/>
          <w:szCs w:val="24"/>
        </w:rPr>
        <w:t>uans</w:t>
      </w:r>
      <w:proofErr w:type="spellEnd"/>
      <w:r w:rsidR="00FD14BE" w:rsidRPr="00F61EBF">
        <w:rPr>
          <w:rFonts w:ascii="Times New Roman" w:hAnsi="Times New Roman" w:cs="Times New Roman"/>
          <w:sz w:val="24"/>
          <w:szCs w:val="24"/>
        </w:rPr>
        <w:t xml:space="preserve"> </w:t>
      </w:r>
      <w:r w:rsidR="004F4D08" w:rsidRPr="00F61EBF">
        <w:rPr>
          <w:rFonts w:ascii="Times New Roman" w:hAnsi="Times New Roman" w:cs="Times New Roman"/>
          <w:sz w:val="24"/>
          <w:szCs w:val="24"/>
        </w:rPr>
        <w:t>berekeningen</w:t>
      </w:r>
      <w:r w:rsidR="00FD14BE" w:rsidRPr="00F61EBF">
        <w:rPr>
          <w:rFonts w:ascii="Times New Roman" w:hAnsi="Times New Roman" w:cs="Times New Roman"/>
          <w:sz w:val="24"/>
          <w:szCs w:val="24"/>
        </w:rPr>
        <w:t xml:space="preserve"> van de productie word</w:t>
      </w:r>
      <w:r w:rsidRPr="00F61EBF">
        <w:rPr>
          <w:rFonts w:ascii="Times New Roman" w:hAnsi="Times New Roman" w:cs="Times New Roman"/>
          <w:sz w:val="24"/>
          <w:szCs w:val="24"/>
        </w:rPr>
        <w:t>en zijn observaties</w:t>
      </w:r>
      <w:r w:rsidR="00FD14BE" w:rsidRPr="00F61EBF">
        <w:rPr>
          <w:rFonts w:ascii="Times New Roman" w:hAnsi="Times New Roman" w:cs="Times New Roman"/>
          <w:sz w:val="24"/>
          <w:szCs w:val="24"/>
        </w:rPr>
        <w:t xml:space="preserve"> bevestig</w:t>
      </w:r>
      <w:r w:rsidRPr="00F61EBF">
        <w:rPr>
          <w:rFonts w:ascii="Times New Roman" w:hAnsi="Times New Roman" w:cs="Times New Roman"/>
          <w:sz w:val="24"/>
          <w:szCs w:val="24"/>
        </w:rPr>
        <w:t>d</w:t>
      </w:r>
      <w:r w:rsidR="00BA552C">
        <w:rPr>
          <w:rFonts w:ascii="Times New Roman" w:hAnsi="Times New Roman" w:cs="Times New Roman"/>
          <w:sz w:val="24"/>
          <w:szCs w:val="24"/>
        </w:rPr>
        <w:t xml:space="preserve"> (afb. 2</w:t>
      </w:r>
      <w:r w:rsidR="00BE53D3">
        <w:rPr>
          <w:rFonts w:ascii="Times New Roman" w:hAnsi="Times New Roman" w:cs="Times New Roman"/>
          <w:sz w:val="24"/>
          <w:szCs w:val="24"/>
        </w:rPr>
        <w:t>4</w:t>
      </w:r>
      <w:r w:rsidR="00BA552C">
        <w:rPr>
          <w:rFonts w:ascii="Times New Roman" w:hAnsi="Times New Roman" w:cs="Times New Roman"/>
          <w:sz w:val="24"/>
          <w:szCs w:val="24"/>
        </w:rPr>
        <w:t>, rechter grafiek)</w:t>
      </w:r>
      <w:r w:rsidR="00FD14BE" w:rsidRPr="00F61EBF">
        <w:rPr>
          <w:rFonts w:ascii="Times New Roman" w:hAnsi="Times New Roman" w:cs="Times New Roman"/>
          <w:sz w:val="24"/>
          <w:szCs w:val="24"/>
        </w:rPr>
        <w:t>, en zien we dat de eerste slump zich al duidelijk afteken</w:t>
      </w:r>
      <w:r w:rsidR="00B421E5" w:rsidRPr="00F61EBF">
        <w:rPr>
          <w:rFonts w:ascii="Times New Roman" w:hAnsi="Times New Roman" w:cs="Times New Roman"/>
          <w:sz w:val="24"/>
          <w:szCs w:val="24"/>
        </w:rPr>
        <w:t>t</w:t>
      </w:r>
      <w:r w:rsidR="00FD14BE" w:rsidRPr="00F61EBF">
        <w:rPr>
          <w:rFonts w:ascii="Times New Roman" w:hAnsi="Times New Roman" w:cs="Times New Roman"/>
          <w:sz w:val="24"/>
          <w:szCs w:val="24"/>
        </w:rPr>
        <w:t xml:space="preserve"> vanaf het midden van de jaren vijftig, waarna </w:t>
      </w:r>
      <w:r w:rsidR="004F4D08" w:rsidRPr="00F61EBF">
        <w:rPr>
          <w:rFonts w:ascii="Times New Roman" w:hAnsi="Times New Roman" w:cs="Times New Roman"/>
          <w:sz w:val="24"/>
          <w:szCs w:val="24"/>
        </w:rPr>
        <w:t xml:space="preserve">heel </w:t>
      </w:r>
      <w:r w:rsidR="00FD14BE" w:rsidRPr="00F61EBF">
        <w:rPr>
          <w:rFonts w:ascii="Times New Roman" w:hAnsi="Times New Roman" w:cs="Times New Roman"/>
          <w:sz w:val="24"/>
          <w:szCs w:val="24"/>
        </w:rPr>
        <w:t>even iets van stabilisatie</w:t>
      </w:r>
      <w:r w:rsidR="007F6016" w:rsidRPr="00F61EBF">
        <w:rPr>
          <w:rFonts w:ascii="Times New Roman" w:hAnsi="Times New Roman" w:cs="Times New Roman"/>
          <w:sz w:val="24"/>
          <w:szCs w:val="24"/>
        </w:rPr>
        <w:t xml:space="preserve"> op een </w:t>
      </w:r>
      <w:r w:rsidR="004F4D08" w:rsidRPr="00F61EBF">
        <w:rPr>
          <w:rFonts w:ascii="Times New Roman" w:hAnsi="Times New Roman" w:cs="Times New Roman"/>
          <w:sz w:val="24"/>
          <w:szCs w:val="24"/>
        </w:rPr>
        <w:t>wat</w:t>
      </w:r>
      <w:r w:rsidR="007F6016" w:rsidRPr="00F61EBF">
        <w:rPr>
          <w:rFonts w:ascii="Times New Roman" w:hAnsi="Times New Roman" w:cs="Times New Roman"/>
          <w:sz w:val="24"/>
          <w:szCs w:val="24"/>
        </w:rPr>
        <w:t xml:space="preserve"> lager niveau</w:t>
      </w:r>
      <w:r w:rsidRPr="00F61EBF">
        <w:rPr>
          <w:rFonts w:ascii="Times New Roman" w:hAnsi="Times New Roman" w:cs="Times New Roman"/>
          <w:sz w:val="24"/>
          <w:szCs w:val="24"/>
        </w:rPr>
        <w:t xml:space="preserve"> </w:t>
      </w:r>
      <w:r w:rsidR="00911C72" w:rsidRPr="00F61EBF">
        <w:rPr>
          <w:rFonts w:ascii="Times New Roman" w:hAnsi="Times New Roman" w:cs="Times New Roman"/>
          <w:sz w:val="24"/>
          <w:szCs w:val="24"/>
        </w:rPr>
        <w:t>optreedt</w:t>
      </w:r>
      <w:r w:rsidR="00FD14BE" w:rsidRPr="00F61EBF">
        <w:rPr>
          <w:rFonts w:ascii="Times New Roman" w:hAnsi="Times New Roman" w:cs="Times New Roman"/>
          <w:sz w:val="24"/>
          <w:szCs w:val="24"/>
        </w:rPr>
        <w:t xml:space="preserve">, en vervolgens een zware val </w:t>
      </w:r>
      <w:r w:rsidR="004F4D08" w:rsidRPr="00F61EBF">
        <w:rPr>
          <w:rFonts w:ascii="Times New Roman" w:hAnsi="Times New Roman" w:cs="Times New Roman"/>
          <w:sz w:val="24"/>
          <w:szCs w:val="24"/>
        </w:rPr>
        <w:t>na</w:t>
      </w:r>
      <w:r w:rsidR="00FD14BE" w:rsidRPr="00F61EBF">
        <w:rPr>
          <w:rFonts w:ascii="Times New Roman" w:hAnsi="Times New Roman" w:cs="Times New Roman"/>
          <w:sz w:val="24"/>
          <w:szCs w:val="24"/>
        </w:rPr>
        <w:t xml:space="preserve"> het midden van de jaren zestig </w:t>
      </w:r>
      <w:r w:rsidR="00911C72" w:rsidRPr="00F61EBF">
        <w:rPr>
          <w:rFonts w:ascii="Times New Roman" w:hAnsi="Times New Roman" w:cs="Times New Roman"/>
          <w:sz w:val="24"/>
          <w:szCs w:val="24"/>
        </w:rPr>
        <w:t xml:space="preserve">volgt, </w:t>
      </w:r>
      <w:r w:rsidR="00FD14BE" w:rsidRPr="00F61EBF">
        <w:rPr>
          <w:rFonts w:ascii="Times New Roman" w:hAnsi="Times New Roman" w:cs="Times New Roman"/>
          <w:sz w:val="24"/>
          <w:szCs w:val="24"/>
        </w:rPr>
        <w:t xml:space="preserve">die pas vanaf 1680 iets vertraagt. Zoals Marten Jan </w:t>
      </w:r>
      <w:r w:rsidR="005B1D54" w:rsidRPr="00F61EBF">
        <w:rPr>
          <w:rFonts w:ascii="Times New Roman" w:hAnsi="Times New Roman" w:cs="Times New Roman"/>
          <w:sz w:val="24"/>
          <w:szCs w:val="24"/>
        </w:rPr>
        <w:t>schreef: “</w:t>
      </w:r>
      <w:r w:rsidR="007F6016" w:rsidRPr="00F61EBF">
        <w:rPr>
          <w:rFonts w:ascii="Times New Roman" w:hAnsi="Times New Roman" w:cs="Times New Roman"/>
          <w:sz w:val="24"/>
          <w:szCs w:val="24"/>
        </w:rPr>
        <w:t>bij acute oorlogsdreigingen en daadwerkelijke oorlogshandelingen heeft men wel wat anders aan het hoofd dan de schone kunsten. Men houdt zijn geld liever in de zak totdat de lucht opklaart</w:t>
      </w:r>
      <w:r w:rsidR="005B1D54" w:rsidRPr="00F61EBF">
        <w:rPr>
          <w:rFonts w:ascii="Times New Roman" w:hAnsi="Times New Roman" w:cs="Times New Roman"/>
          <w:sz w:val="24"/>
          <w:szCs w:val="24"/>
        </w:rPr>
        <w:t>”</w:t>
      </w:r>
      <w:r w:rsidR="007F6016" w:rsidRPr="00F61EBF">
        <w:rPr>
          <w:rFonts w:ascii="Times New Roman" w:hAnsi="Times New Roman" w:cs="Times New Roman"/>
          <w:sz w:val="24"/>
          <w:szCs w:val="24"/>
        </w:rPr>
        <w:t xml:space="preserve">. Inderdaad zien we hier vrij nauwkeurig </w:t>
      </w:r>
      <w:r w:rsidR="00911C72" w:rsidRPr="00F61EBF">
        <w:rPr>
          <w:rFonts w:ascii="Times New Roman" w:hAnsi="Times New Roman" w:cs="Times New Roman"/>
          <w:sz w:val="24"/>
          <w:szCs w:val="24"/>
        </w:rPr>
        <w:t xml:space="preserve">–  en over deze grafiek beschikte Marten Jan dus nog niet – </w:t>
      </w:r>
      <w:r w:rsidR="007F6016" w:rsidRPr="00F61EBF">
        <w:rPr>
          <w:rFonts w:ascii="Times New Roman" w:hAnsi="Times New Roman" w:cs="Times New Roman"/>
          <w:sz w:val="24"/>
          <w:szCs w:val="24"/>
        </w:rPr>
        <w:t>de effecten van de eerste Engelse oorlog en de tweede Engelse oorlog, waar</w:t>
      </w:r>
      <w:r w:rsidR="005B1D54" w:rsidRPr="00F61EBF">
        <w:rPr>
          <w:rFonts w:ascii="Times New Roman" w:hAnsi="Times New Roman" w:cs="Times New Roman"/>
          <w:sz w:val="24"/>
          <w:szCs w:val="24"/>
        </w:rPr>
        <w:t xml:space="preserve"> vooral</w:t>
      </w:r>
      <w:r w:rsidR="007F6016" w:rsidRPr="00F61EBF">
        <w:rPr>
          <w:rFonts w:ascii="Times New Roman" w:hAnsi="Times New Roman" w:cs="Times New Roman"/>
          <w:sz w:val="24"/>
          <w:szCs w:val="24"/>
        </w:rPr>
        <w:t xml:space="preserve"> de middenklasse </w:t>
      </w:r>
      <w:r w:rsidR="004F4D08" w:rsidRPr="00F61EBF">
        <w:rPr>
          <w:rFonts w:ascii="Times New Roman" w:hAnsi="Times New Roman" w:cs="Times New Roman"/>
          <w:sz w:val="24"/>
          <w:szCs w:val="24"/>
        </w:rPr>
        <w:t xml:space="preserve">door </w:t>
      </w:r>
      <w:r w:rsidR="007F6016" w:rsidRPr="00F61EBF">
        <w:rPr>
          <w:rFonts w:ascii="Times New Roman" w:hAnsi="Times New Roman" w:cs="Times New Roman"/>
          <w:sz w:val="24"/>
          <w:szCs w:val="24"/>
        </w:rPr>
        <w:t>getroffen w</w:t>
      </w:r>
      <w:r w:rsidR="005B1D54" w:rsidRPr="00F61EBF">
        <w:rPr>
          <w:rFonts w:ascii="Times New Roman" w:hAnsi="Times New Roman" w:cs="Times New Roman"/>
          <w:sz w:val="24"/>
          <w:szCs w:val="24"/>
        </w:rPr>
        <w:t>erd</w:t>
      </w:r>
      <w:r w:rsidR="007F6016" w:rsidRPr="00F61EB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4A94F3" w14:textId="22268A4A" w:rsidR="00911C72" w:rsidRPr="00F61EBF" w:rsidRDefault="007F6016" w:rsidP="00F61EB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61EBF">
        <w:rPr>
          <w:rFonts w:ascii="Times New Roman" w:hAnsi="Times New Roman" w:cs="Times New Roman"/>
          <w:sz w:val="24"/>
          <w:szCs w:val="24"/>
        </w:rPr>
        <w:t xml:space="preserve">Maar waar men bij mijn weten nooit </w:t>
      </w:r>
      <w:r w:rsidR="00911C72" w:rsidRPr="00F61EBF">
        <w:rPr>
          <w:rFonts w:ascii="Times New Roman" w:hAnsi="Times New Roman" w:cs="Times New Roman"/>
          <w:sz w:val="24"/>
          <w:szCs w:val="24"/>
        </w:rPr>
        <w:t>bij stil heeft gestaan</w:t>
      </w:r>
      <w:r w:rsidRPr="00F61EBF">
        <w:rPr>
          <w:rFonts w:ascii="Times New Roman" w:hAnsi="Times New Roman" w:cs="Times New Roman"/>
          <w:sz w:val="24"/>
          <w:szCs w:val="24"/>
        </w:rPr>
        <w:t xml:space="preserve">, </w:t>
      </w:r>
      <w:r w:rsidR="004F4D08" w:rsidRPr="00F61EBF">
        <w:rPr>
          <w:rFonts w:ascii="Times New Roman" w:hAnsi="Times New Roman" w:cs="Times New Roman"/>
          <w:sz w:val="24"/>
          <w:szCs w:val="24"/>
        </w:rPr>
        <w:t>en</w:t>
      </w:r>
      <w:r w:rsidR="005B1D54" w:rsidRPr="00F61EBF">
        <w:rPr>
          <w:rFonts w:ascii="Times New Roman" w:hAnsi="Times New Roman" w:cs="Times New Roman"/>
          <w:sz w:val="24"/>
          <w:szCs w:val="24"/>
        </w:rPr>
        <w:t xml:space="preserve"> wat</w:t>
      </w:r>
      <w:r w:rsidRPr="00F61EBF">
        <w:rPr>
          <w:rFonts w:ascii="Times New Roman" w:hAnsi="Times New Roman" w:cs="Times New Roman"/>
          <w:sz w:val="24"/>
          <w:szCs w:val="24"/>
        </w:rPr>
        <w:t xml:space="preserve"> nu ineens </w:t>
      </w:r>
      <w:r w:rsidR="004F4D08" w:rsidRPr="00F61EBF">
        <w:rPr>
          <w:rFonts w:ascii="Times New Roman" w:hAnsi="Times New Roman" w:cs="Times New Roman"/>
          <w:sz w:val="24"/>
          <w:szCs w:val="24"/>
        </w:rPr>
        <w:t xml:space="preserve">zo </w:t>
      </w:r>
      <w:r w:rsidRPr="00F61EBF">
        <w:rPr>
          <w:rFonts w:ascii="Times New Roman" w:hAnsi="Times New Roman" w:cs="Times New Roman"/>
          <w:sz w:val="24"/>
          <w:szCs w:val="24"/>
        </w:rPr>
        <w:t>voor de hand lijkt te liggen, zijn de pestepidemieën</w:t>
      </w:r>
      <w:r w:rsidR="004F4D08" w:rsidRPr="00F61EBF">
        <w:rPr>
          <w:rFonts w:ascii="Times New Roman" w:hAnsi="Times New Roman" w:cs="Times New Roman"/>
          <w:sz w:val="24"/>
          <w:szCs w:val="24"/>
        </w:rPr>
        <w:t>. Die zijn</w:t>
      </w:r>
      <w:r w:rsidRPr="00F61EBF">
        <w:rPr>
          <w:rFonts w:ascii="Times New Roman" w:hAnsi="Times New Roman" w:cs="Times New Roman"/>
          <w:sz w:val="24"/>
          <w:szCs w:val="24"/>
        </w:rPr>
        <w:t xml:space="preserve"> hier misschien nog preciezer te zien</w:t>
      </w:r>
      <w:r w:rsidR="004F4D08" w:rsidRPr="00F61EBF">
        <w:rPr>
          <w:rFonts w:ascii="Times New Roman" w:hAnsi="Times New Roman" w:cs="Times New Roman"/>
          <w:sz w:val="24"/>
          <w:szCs w:val="24"/>
        </w:rPr>
        <w:t>:</w:t>
      </w:r>
      <w:r w:rsidRPr="00F61EBF">
        <w:rPr>
          <w:rFonts w:ascii="Times New Roman" w:hAnsi="Times New Roman" w:cs="Times New Roman"/>
          <w:sz w:val="24"/>
          <w:szCs w:val="24"/>
        </w:rPr>
        <w:t xml:space="preserve"> </w:t>
      </w:r>
      <w:r w:rsidR="005B1D54" w:rsidRPr="00F61EBF">
        <w:rPr>
          <w:rFonts w:ascii="Times New Roman" w:hAnsi="Times New Roman" w:cs="Times New Roman"/>
          <w:sz w:val="24"/>
          <w:szCs w:val="24"/>
        </w:rPr>
        <w:t xml:space="preserve">in </w:t>
      </w:r>
      <w:r w:rsidRPr="00F61EBF">
        <w:rPr>
          <w:rFonts w:ascii="Times New Roman" w:hAnsi="Times New Roman" w:cs="Times New Roman"/>
          <w:sz w:val="24"/>
          <w:szCs w:val="24"/>
        </w:rPr>
        <w:t>de jaren 1652 tot 1657, vooral de laatste twee jaren daarvan</w:t>
      </w:r>
      <w:r w:rsidR="005B1D54" w:rsidRPr="00F61EBF">
        <w:rPr>
          <w:rFonts w:ascii="Times New Roman" w:hAnsi="Times New Roman" w:cs="Times New Roman"/>
          <w:sz w:val="24"/>
          <w:szCs w:val="24"/>
        </w:rPr>
        <w:t xml:space="preserve"> heerste de pest</w:t>
      </w:r>
      <w:r w:rsidRPr="00F61EBF">
        <w:rPr>
          <w:rFonts w:ascii="Times New Roman" w:hAnsi="Times New Roman" w:cs="Times New Roman"/>
          <w:sz w:val="24"/>
          <w:szCs w:val="24"/>
        </w:rPr>
        <w:t>, en nog veel ernstiger, de jaren 1663-166</w:t>
      </w:r>
      <w:r w:rsidR="005B1D54" w:rsidRPr="00F61EBF">
        <w:rPr>
          <w:rFonts w:ascii="Times New Roman" w:hAnsi="Times New Roman" w:cs="Times New Roman"/>
          <w:sz w:val="24"/>
          <w:szCs w:val="24"/>
        </w:rPr>
        <w:t>4</w:t>
      </w:r>
      <w:r w:rsidRPr="00F61EBF">
        <w:rPr>
          <w:rFonts w:ascii="Times New Roman" w:hAnsi="Times New Roman" w:cs="Times New Roman"/>
          <w:sz w:val="24"/>
          <w:szCs w:val="24"/>
        </w:rPr>
        <w:t xml:space="preserve">, </w:t>
      </w:r>
      <w:r w:rsidR="00EF670B" w:rsidRPr="00F61EBF">
        <w:rPr>
          <w:rFonts w:ascii="Times New Roman" w:hAnsi="Times New Roman" w:cs="Times New Roman"/>
          <w:sz w:val="24"/>
          <w:szCs w:val="24"/>
        </w:rPr>
        <w:t>met uitloop tot 1666</w:t>
      </w:r>
      <w:r w:rsidRPr="00F61EBF">
        <w:rPr>
          <w:rFonts w:ascii="Times New Roman" w:hAnsi="Times New Roman" w:cs="Times New Roman"/>
          <w:sz w:val="24"/>
          <w:szCs w:val="24"/>
        </w:rPr>
        <w:t xml:space="preserve">, toen </w:t>
      </w:r>
      <w:r w:rsidR="005B1D54" w:rsidRPr="00F61EBF">
        <w:rPr>
          <w:rFonts w:ascii="Times New Roman" w:hAnsi="Times New Roman" w:cs="Times New Roman"/>
          <w:sz w:val="24"/>
          <w:szCs w:val="24"/>
        </w:rPr>
        <w:t>meer dan 10%</w:t>
      </w:r>
      <w:r w:rsidRPr="00F61EBF">
        <w:rPr>
          <w:rFonts w:ascii="Times New Roman" w:hAnsi="Times New Roman" w:cs="Times New Roman"/>
          <w:sz w:val="24"/>
          <w:szCs w:val="24"/>
        </w:rPr>
        <w:t xml:space="preserve"> van de Amsterdamse bevolking </w:t>
      </w:r>
      <w:r w:rsidR="00CD1E3A" w:rsidRPr="00F61EBF">
        <w:rPr>
          <w:rFonts w:ascii="Times New Roman" w:hAnsi="Times New Roman" w:cs="Times New Roman"/>
          <w:sz w:val="24"/>
          <w:szCs w:val="24"/>
        </w:rPr>
        <w:t xml:space="preserve">daaraan </w:t>
      </w:r>
      <w:r w:rsidRPr="00F61EBF">
        <w:rPr>
          <w:rFonts w:ascii="Times New Roman" w:hAnsi="Times New Roman" w:cs="Times New Roman"/>
          <w:sz w:val="24"/>
          <w:szCs w:val="24"/>
        </w:rPr>
        <w:t xml:space="preserve">stierf. Hoewel dat wel even wat anders is dan de 0,05 procent </w:t>
      </w:r>
      <w:r w:rsidR="00D543E4" w:rsidRPr="00F61EBF">
        <w:rPr>
          <w:rFonts w:ascii="Times New Roman" w:hAnsi="Times New Roman" w:cs="Times New Roman"/>
          <w:sz w:val="24"/>
          <w:szCs w:val="24"/>
        </w:rPr>
        <w:t xml:space="preserve">Corona-doden </w:t>
      </w:r>
      <w:r w:rsidRPr="00F61EBF">
        <w:rPr>
          <w:rFonts w:ascii="Times New Roman" w:hAnsi="Times New Roman" w:cs="Times New Roman"/>
          <w:sz w:val="24"/>
          <w:szCs w:val="24"/>
        </w:rPr>
        <w:t xml:space="preserve">waar we nu mee te maken hebben, weten hedendaagse kunstenaars, </w:t>
      </w:r>
      <w:r w:rsidR="0072079A" w:rsidRPr="00F61EBF">
        <w:rPr>
          <w:rFonts w:ascii="Times New Roman" w:hAnsi="Times New Roman" w:cs="Times New Roman"/>
          <w:sz w:val="24"/>
          <w:szCs w:val="24"/>
        </w:rPr>
        <w:t>maar</w:t>
      </w:r>
      <w:r w:rsidRPr="00F61EBF">
        <w:rPr>
          <w:rFonts w:ascii="Times New Roman" w:hAnsi="Times New Roman" w:cs="Times New Roman"/>
          <w:sz w:val="24"/>
          <w:szCs w:val="24"/>
        </w:rPr>
        <w:t xml:space="preserve"> ook </w:t>
      </w:r>
      <w:r w:rsidR="00EF670B" w:rsidRPr="00F61EBF">
        <w:rPr>
          <w:rFonts w:ascii="Times New Roman" w:hAnsi="Times New Roman" w:cs="Times New Roman"/>
          <w:sz w:val="24"/>
          <w:szCs w:val="24"/>
        </w:rPr>
        <w:lastRenderedPageBreak/>
        <w:t xml:space="preserve">bijvoorbeeld </w:t>
      </w:r>
      <w:r w:rsidR="00CD1E3A" w:rsidRPr="00F61EBF">
        <w:rPr>
          <w:rFonts w:ascii="Times New Roman" w:hAnsi="Times New Roman" w:cs="Times New Roman"/>
          <w:sz w:val="24"/>
          <w:szCs w:val="24"/>
        </w:rPr>
        <w:t>producenten</w:t>
      </w:r>
      <w:r w:rsidR="004D795F" w:rsidRPr="00F61EBF">
        <w:rPr>
          <w:rFonts w:ascii="Times New Roman" w:hAnsi="Times New Roman" w:cs="Times New Roman"/>
          <w:sz w:val="24"/>
          <w:szCs w:val="24"/>
        </w:rPr>
        <w:t xml:space="preserve"> van nieuwe auto’s</w:t>
      </w:r>
      <w:r w:rsidR="00EF670B" w:rsidRPr="00F61EBF">
        <w:rPr>
          <w:rFonts w:ascii="Times New Roman" w:hAnsi="Times New Roman" w:cs="Times New Roman"/>
          <w:sz w:val="24"/>
          <w:szCs w:val="24"/>
        </w:rPr>
        <w:t>,</w:t>
      </w:r>
      <w:r w:rsidR="004D795F" w:rsidRPr="00F61EBF">
        <w:rPr>
          <w:rFonts w:ascii="Times New Roman" w:hAnsi="Times New Roman" w:cs="Times New Roman"/>
          <w:sz w:val="24"/>
          <w:szCs w:val="24"/>
        </w:rPr>
        <w:t xml:space="preserve"> </w:t>
      </w:r>
      <w:r w:rsidR="00D543E4" w:rsidRPr="00F61EBF">
        <w:rPr>
          <w:rFonts w:ascii="Times New Roman" w:hAnsi="Times New Roman" w:cs="Times New Roman"/>
          <w:sz w:val="24"/>
          <w:szCs w:val="24"/>
        </w:rPr>
        <w:t xml:space="preserve">maar al te goed </w:t>
      </w:r>
      <w:r w:rsidR="004D795F" w:rsidRPr="00F61EBF">
        <w:rPr>
          <w:rFonts w:ascii="Times New Roman" w:hAnsi="Times New Roman" w:cs="Times New Roman"/>
          <w:sz w:val="24"/>
          <w:szCs w:val="24"/>
        </w:rPr>
        <w:t>m</w:t>
      </w:r>
      <w:r w:rsidR="00EF670B" w:rsidRPr="00F61EBF">
        <w:rPr>
          <w:rFonts w:ascii="Times New Roman" w:hAnsi="Times New Roman" w:cs="Times New Roman"/>
          <w:sz w:val="24"/>
          <w:szCs w:val="24"/>
        </w:rPr>
        <w:t xml:space="preserve">ee te praten over </w:t>
      </w:r>
      <w:r w:rsidR="004D795F" w:rsidRPr="00F61EBF">
        <w:rPr>
          <w:rFonts w:ascii="Times New Roman" w:hAnsi="Times New Roman" w:cs="Times New Roman"/>
          <w:sz w:val="24"/>
          <w:szCs w:val="24"/>
        </w:rPr>
        <w:t>wat het betekent dat men zijn geld in de zak houd</w:t>
      </w:r>
      <w:r w:rsidR="00CD1E3A" w:rsidRPr="00F61EBF">
        <w:rPr>
          <w:rFonts w:ascii="Times New Roman" w:hAnsi="Times New Roman" w:cs="Times New Roman"/>
          <w:sz w:val="24"/>
          <w:szCs w:val="24"/>
        </w:rPr>
        <w:t>t</w:t>
      </w:r>
      <w:r w:rsidR="00EF670B" w:rsidRPr="00F61EBF">
        <w:rPr>
          <w:rFonts w:ascii="Times New Roman" w:hAnsi="Times New Roman" w:cs="Times New Roman"/>
          <w:sz w:val="24"/>
          <w:szCs w:val="24"/>
        </w:rPr>
        <w:t xml:space="preserve"> en betere tijden afwacht</w:t>
      </w:r>
      <w:r w:rsidR="00D543E4" w:rsidRPr="00F61EBF">
        <w:rPr>
          <w:rFonts w:ascii="Times New Roman" w:hAnsi="Times New Roman" w:cs="Times New Roman"/>
          <w:sz w:val="24"/>
          <w:szCs w:val="24"/>
        </w:rPr>
        <w:t>; en</w:t>
      </w:r>
      <w:r w:rsidR="004D795F" w:rsidRPr="00F61EBF">
        <w:rPr>
          <w:rFonts w:ascii="Times New Roman" w:hAnsi="Times New Roman" w:cs="Times New Roman"/>
          <w:sz w:val="24"/>
          <w:szCs w:val="24"/>
        </w:rPr>
        <w:t xml:space="preserve"> ook nu </w:t>
      </w:r>
      <w:r w:rsidR="00D543E4" w:rsidRPr="00F61EBF">
        <w:rPr>
          <w:rFonts w:ascii="Times New Roman" w:hAnsi="Times New Roman" w:cs="Times New Roman"/>
          <w:sz w:val="24"/>
          <w:szCs w:val="24"/>
        </w:rPr>
        <w:t xml:space="preserve">lijkt </w:t>
      </w:r>
      <w:r w:rsidR="004D795F" w:rsidRPr="00F61EBF">
        <w:rPr>
          <w:rFonts w:ascii="Times New Roman" w:hAnsi="Times New Roman" w:cs="Times New Roman"/>
          <w:sz w:val="24"/>
          <w:szCs w:val="24"/>
        </w:rPr>
        <w:t xml:space="preserve">de kunsthandel </w:t>
      </w:r>
      <w:r w:rsidR="0072079A" w:rsidRPr="00F61EBF">
        <w:rPr>
          <w:rFonts w:ascii="Times New Roman" w:hAnsi="Times New Roman" w:cs="Times New Roman"/>
          <w:sz w:val="24"/>
          <w:szCs w:val="24"/>
        </w:rPr>
        <w:t xml:space="preserve">in </w:t>
      </w:r>
      <w:r w:rsidR="004D795F" w:rsidRPr="00F61EBF">
        <w:rPr>
          <w:rFonts w:ascii="Times New Roman" w:hAnsi="Times New Roman" w:cs="Times New Roman"/>
          <w:sz w:val="24"/>
          <w:szCs w:val="24"/>
        </w:rPr>
        <w:t xml:space="preserve">het </w:t>
      </w:r>
      <w:r w:rsidR="00D543E4" w:rsidRPr="00F61EBF">
        <w:rPr>
          <w:rFonts w:ascii="Times New Roman" w:hAnsi="Times New Roman" w:cs="Times New Roman"/>
          <w:sz w:val="24"/>
          <w:szCs w:val="24"/>
        </w:rPr>
        <w:t>aller</w:t>
      </w:r>
      <w:r w:rsidR="004D795F" w:rsidRPr="00F61EBF">
        <w:rPr>
          <w:rFonts w:ascii="Times New Roman" w:hAnsi="Times New Roman" w:cs="Times New Roman"/>
          <w:sz w:val="24"/>
          <w:szCs w:val="24"/>
        </w:rPr>
        <w:t xml:space="preserve">duurste segment nauwelijks te lijden te hebben. </w:t>
      </w:r>
    </w:p>
    <w:p w14:paraId="72906101" w14:textId="2C81DE59" w:rsidR="00EF670B" w:rsidRPr="00F61EBF" w:rsidRDefault="00EF670B" w:rsidP="00F61EB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61EBF">
        <w:rPr>
          <w:rFonts w:ascii="Times New Roman" w:hAnsi="Times New Roman" w:cs="Times New Roman"/>
          <w:sz w:val="24"/>
          <w:szCs w:val="24"/>
        </w:rPr>
        <w:t xml:space="preserve">De </w:t>
      </w:r>
      <w:r w:rsidR="004D795F" w:rsidRPr="00F61EBF">
        <w:rPr>
          <w:rFonts w:ascii="Times New Roman" w:hAnsi="Times New Roman" w:cs="Times New Roman"/>
          <w:sz w:val="24"/>
          <w:szCs w:val="24"/>
        </w:rPr>
        <w:t>tweede klap was, vooral door de he</w:t>
      </w:r>
      <w:r w:rsidR="00CD1E3A" w:rsidRPr="00F61EBF">
        <w:rPr>
          <w:rFonts w:ascii="Times New Roman" w:hAnsi="Times New Roman" w:cs="Times New Roman"/>
          <w:sz w:val="24"/>
          <w:szCs w:val="24"/>
        </w:rPr>
        <w:t>vige</w:t>
      </w:r>
      <w:r w:rsidR="004D795F" w:rsidRPr="00F61EBF">
        <w:rPr>
          <w:rFonts w:ascii="Times New Roman" w:hAnsi="Times New Roman" w:cs="Times New Roman"/>
          <w:sz w:val="24"/>
          <w:szCs w:val="24"/>
        </w:rPr>
        <w:t xml:space="preserve"> pestepidemie</w:t>
      </w:r>
      <w:r w:rsidRPr="00F61EBF">
        <w:rPr>
          <w:rFonts w:ascii="Times New Roman" w:hAnsi="Times New Roman" w:cs="Times New Roman"/>
          <w:sz w:val="24"/>
          <w:szCs w:val="24"/>
        </w:rPr>
        <w:t xml:space="preserve"> denk ik,</w:t>
      </w:r>
      <w:r w:rsidR="004D795F" w:rsidRPr="00F61EBF">
        <w:rPr>
          <w:rFonts w:ascii="Times New Roman" w:hAnsi="Times New Roman" w:cs="Times New Roman"/>
          <w:sz w:val="24"/>
          <w:szCs w:val="24"/>
        </w:rPr>
        <w:t xml:space="preserve"> doorslaggevend</w:t>
      </w:r>
      <w:r w:rsidR="0072079A" w:rsidRPr="00F61EBF">
        <w:rPr>
          <w:rFonts w:ascii="Times New Roman" w:hAnsi="Times New Roman" w:cs="Times New Roman"/>
          <w:sz w:val="24"/>
          <w:szCs w:val="24"/>
        </w:rPr>
        <w:t xml:space="preserve">. </w:t>
      </w:r>
      <w:r w:rsidR="00CD1E3A" w:rsidRPr="00F61EBF">
        <w:rPr>
          <w:rFonts w:ascii="Times New Roman" w:hAnsi="Times New Roman" w:cs="Times New Roman"/>
          <w:sz w:val="24"/>
          <w:szCs w:val="24"/>
        </w:rPr>
        <w:t>A</w:t>
      </w:r>
      <w:r w:rsidR="004D795F" w:rsidRPr="00F61EBF">
        <w:rPr>
          <w:rFonts w:ascii="Times New Roman" w:hAnsi="Times New Roman" w:cs="Times New Roman"/>
          <w:sz w:val="24"/>
          <w:szCs w:val="24"/>
        </w:rPr>
        <w:t xml:space="preserve">l na de eerste slump </w:t>
      </w:r>
      <w:r w:rsidR="00CD1E3A" w:rsidRPr="00F61EBF">
        <w:rPr>
          <w:rFonts w:ascii="Times New Roman" w:hAnsi="Times New Roman" w:cs="Times New Roman"/>
          <w:sz w:val="24"/>
          <w:szCs w:val="24"/>
        </w:rPr>
        <w:t xml:space="preserve">was </w:t>
      </w:r>
      <w:r w:rsidR="004D795F" w:rsidRPr="00F61EBF">
        <w:rPr>
          <w:rFonts w:ascii="Times New Roman" w:hAnsi="Times New Roman" w:cs="Times New Roman"/>
          <w:sz w:val="24"/>
          <w:szCs w:val="24"/>
        </w:rPr>
        <w:t>het vertrouwen afgenomen</w:t>
      </w:r>
      <w:r w:rsidRPr="00F61EBF">
        <w:rPr>
          <w:rFonts w:ascii="Times New Roman" w:hAnsi="Times New Roman" w:cs="Times New Roman"/>
          <w:sz w:val="24"/>
          <w:szCs w:val="24"/>
        </w:rPr>
        <w:t xml:space="preserve"> en </w:t>
      </w:r>
      <w:r w:rsidR="0072079A" w:rsidRPr="00F61EBF">
        <w:rPr>
          <w:rFonts w:ascii="Times New Roman" w:hAnsi="Times New Roman" w:cs="Times New Roman"/>
          <w:sz w:val="24"/>
          <w:szCs w:val="24"/>
        </w:rPr>
        <w:t xml:space="preserve">dat </w:t>
      </w:r>
      <w:r w:rsidR="00CD1E3A" w:rsidRPr="00F61EBF">
        <w:rPr>
          <w:rFonts w:ascii="Times New Roman" w:hAnsi="Times New Roman" w:cs="Times New Roman"/>
          <w:sz w:val="24"/>
          <w:szCs w:val="24"/>
        </w:rPr>
        <w:t xml:space="preserve">kreeg </w:t>
      </w:r>
      <w:r w:rsidRPr="00F61EBF">
        <w:rPr>
          <w:rFonts w:ascii="Times New Roman" w:hAnsi="Times New Roman" w:cs="Times New Roman"/>
          <w:sz w:val="24"/>
          <w:szCs w:val="24"/>
        </w:rPr>
        <w:t>nu de nekslag</w:t>
      </w:r>
      <w:r w:rsidR="0072079A" w:rsidRPr="00F61EBF">
        <w:rPr>
          <w:rFonts w:ascii="Times New Roman" w:hAnsi="Times New Roman" w:cs="Times New Roman"/>
          <w:sz w:val="24"/>
          <w:szCs w:val="24"/>
        </w:rPr>
        <w:t xml:space="preserve">. Jongelui gingen niet </w:t>
      </w:r>
      <w:r w:rsidR="004D795F" w:rsidRPr="00F61EBF">
        <w:rPr>
          <w:rFonts w:ascii="Times New Roman" w:hAnsi="Times New Roman" w:cs="Times New Roman"/>
          <w:sz w:val="24"/>
          <w:szCs w:val="24"/>
        </w:rPr>
        <w:t>meer</w:t>
      </w:r>
      <w:r w:rsidR="00911C72" w:rsidRPr="00F61EBF">
        <w:rPr>
          <w:rFonts w:ascii="Times New Roman" w:hAnsi="Times New Roman" w:cs="Times New Roman"/>
          <w:sz w:val="24"/>
          <w:szCs w:val="24"/>
        </w:rPr>
        <w:t xml:space="preserve"> voor schilder</w:t>
      </w:r>
      <w:r w:rsidR="004D795F" w:rsidRPr="00F61EBF">
        <w:rPr>
          <w:rFonts w:ascii="Times New Roman" w:hAnsi="Times New Roman" w:cs="Times New Roman"/>
          <w:sz w:val="24"/>
          <w:szCs w:val="24"/>
        </w:rPr>
        <w:t xml:space="preserve"> in de leer</w:t>
      </w:r>
      <w:r w:rsidR="00CD1E3A" w:rsidRPr="00F61EBF">
        <w:rPr>
          <w:rFonts w:ascii="Times New Roman" w:hAnsi="Times New Roman" w:cs="Times New Roman"/>
          <w:sz w:val="24"/>
          <w:szCs w:val="24"/>
        </w:rPr>
        <w:t>, terwijl</w:t>
      </w:r>
      <w:r w:rsidR="004D795F" w:rsidRPr="00F61EBF">
        <w:rPr>
          <w:rFonts w:ascii="Times New Roman" w:hAnsi="Times New Roman" w:cs="Times New Roman"/>
          <w:sz w:val="24"/>
          <w:szCs w:val="24"/>
        </w:rPr>
        <w:t xml:space="preserve"> </w:t>
      </w:r>
      <w:r w:rsidR="0072079A" w:rsidRPr="00F61EBF">
        <w:rPr>
          <w:rFonts w:ascii="Times New Roman" w:hAnsi="Times New Roman" w:cs="Times New Roman"/>
          <w:sz w:val="24"/>
          <w:szCs w:val="24"/>
        </w:rPr>
        <w:t>vele gevestigden</w:t>
      </w:r>
      <w:r w:rsidR="004D795F" w:rsidRPr="00F61EBF">
        <w:rPr>
          <w:rFonts w:ascii="Times New Roman" w:hAnsi="Times New Roman" w:cs="Times New Roman"/>
          <w:sz w:val="24"/>
          <w:szCs w:val="24"/>
        </w:rPr>
        <w:t xml:space="preserve"> vertrokken of ophielden</w:t>
      </w:r>
      <w:r w:rsidR="00CD1E3A" w:rsidRPr="00F61EBF">
        <w:rPr>
          <w:rFonts w:ascii="Times New Roman" w:hAnsi="Times New Roman" w:cs="Times New Roman"/>
          <w:sz w:val="24"/>
          <w:szCs w:val="24"/>
        </w:rPr>
        <w:t>. De</w:t>
      </w:r>
      <w:r w:rsidRPr="00F61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95F" w:rsidRPr="00F61EBF">
        <w:rPr>
          <w:rFonts w:ascii="Times New Roman" w:hAnsi="Times New Roman" w:cs="Times New Roman"/>
          <w:sz w:val="24"/>
          <w:szCs w:val="24"/>
        </w:rPr>
        <w:t>bubble</w:t>
      </w:r>
      <w:proofErr w:type="spellEnd"/>
      <w:r w:rsidR="004D795F" w:rsidRPr="00F61EBF">
        <w:rPr>
          <w:rFonts w:ascii="Times New Roman" w:hAnsi="Times New Roman" w:cs="Times New Roman"/>
          <w:sz w:val="24"/>
          <w:szCs w:val="24"/>
        </w:rPr>
        <w:t xml:space="preserve"> </w:t>
      </w:r>
      <w:r w:rsidR="00CD1E3A" w:rsidRPr="00F61EBF">
        <w:rPr>
          <w:rFonts w:ascii="Times New Roman" w:hAnsi="Times New Roman" w:cs="Times New Roman"/>
          <w:sz w:val="24"/>
          <w:szCs w:val="24"/>
        </w:rPr>
        <w:t>was</w:t>
      </w:r>
      <w:r w:rsidRPr="00F61EBF">
        <w:rPr>
          <w:rFonts w:ascii="Times New Roman" w:hAnsi="Times New Roman" w:cs="Times New Roman"/>
          <w:sz w:val="24"/>
          <w:szCs w:val="24"/>
        </w:rPr>
        <w:t xml:space="preserve"> </w:t>
      </w:r>
      <w:r w:rsidR="004D795F" w:rsidRPr="00F61EBF">
        <w:rPr>
          <w:rFonts w:ascii="Times New Roman" w:hAnsi="Times New Roman" w:cs="Times New Roman"/>
          <w:sz w:val="24"/>
          <w:szCs w:val="24"/>
        </w:rPr>
        <w:t>definitief gebarsten</w:t>
      </w:r>
      <w:r w:rsidR="00D543E4" w:rsidRPr="00F61EBF">
        <w:rPr>
          <w:rFonts w:ascii="Times New Roman" w:hAnsi="Times New Roman" w:cs="Times New Roman"/>
          <w:sz w:val="24"/>
          <w:szCs w:val="24"/>
        </w:rPr>
        <w:t>. I</w:t>
      </w:r>
      <w:r w:rsidRPr="00F61EBF">
        <w:rPr>
          <w:rFonts w:ascii="Times New Roman" w:hAnsi="Times New Roman" w:cs="Times New Roman"/>
          <w:sz w:val="24"/>
          <w:szCs w:val="24"/>
        </w:rPr>
        <w:t xml:space="preserve">k gebruik </w:t>
      </w:r>
      <w:r w:rsidR="00D543E4" w:rsidRPr="00F61EBF">
        <w:rPr>
          <w:rFonts w:ascii="Times New Roman" w:hAnsi="Times New Roman" w:cs="Times New Roman"/>
          <w:sz w:val="24"/>
          <w:szCs w:val="24"/>
        </w:rPr>
        <w:t xml:space="preserve">bewust </w:t>
      </w:r>
      <w:r w:rsidRPr="00F61EBF">
        <w:rPr>
          <w:rFonts w:ascii="Times New Roman" w:hAnsi="Times New Roman" w:cs="Times New Roman"/>
          <w:sz w:val="24"/>
          <w:szCs w:val="24"/>
        </w:rPr>
        <w:t xml:space="preserve">het woord </w:t>
      </w:r>
      <w:proofErr w:type="spellStart"/>
      <w:r w:rsidRPr="00F61EBF">
        <w:rPr>
          <w:rFonts w:ascii="Times New Roman" w:hAnsi="Times New Roman" w:cs="Times New Roman"/>
          <w:sz w:val="24"/>
          <w:szCs w:val="24"/>
        </w:rPr>
        <w:t>bubble</w:t>
      </w:r>
      <w:proofErr w:type="spellEnd"/>
      <w:r w:rsidR="004D795F" w:rsidRPr="00F61EBF">
        <w:rPr>
          <w:rFonts w:ascii="Times New Roman" w:hAnsi="Times New Roman" w:cs="Times New Roman"/>
          <w:sz w:val="24"/>
          <w:szCs w:val="24"/>
        </w:rPr>
        <w:t xml:space="preserve">, want hier kan </w:t>
      </w:r>
      <w:proofErr w:type="spellStart"/>
      <w:r w:rsidR="00BE53D3">
        <w:rPr>
          <w:rFonts w:ascii="Times New Roman" w:hAnsi="Times New Roman" w:cs="Times New Roman"/>
          <w:sz w:val="24"/>
          <w:szCs w:val="24"/>
        </w:rPr>
        <w:t>Weix</w:t>
      </w:r>
      <w:r w:rsidR="004D795F" w:rsidRPr="00F61EBF">
        <w:rPr>
          <w:rFonts w:ascii="Times New Roman" w:hAnsi="Times New Roman" w:cs="Times New Roman"/>
          <w:sz w:val="24"/>
          <w:szCs w:val="24"/>
        </w:rPr>
        <w:t>uans</w:t>
      </w:r>
      <w:proofErr w:type="spellEnd"/>
      <w:r w:rsidR="004D795F" w:rsidRPr="00F61EBF">
        <w:rPr>
          <w:rFonts w:ascii="Times New Roman" w:hAnsi="Times New Roman" w:cs="Times New Roman"/>
          <w:sz w:val="24"/>
          <w:szCs w:val="24"/>
        </w:rPr>
        <w:t xml:space="preserve"> </w:t>
      </w:r>
      <w:r w:rsidR="00025727" w:rsidRPr="00F61EBF">
        <w:rPr>
          <w:rFonts w:ascii="Times New Roman" w:hAnsi="Times New Roman" w:cs="Times New Roman"/>
          <w:sz w:val="24"/>
          <w:szCs w:val="24"/>
        </w:rPr>
        <w:t xml:space="preserve">fascinerende </w:t>
      </w:r>
      <w:r w:rsidR="004D795F" w:rsidRPr="00F61EBF">
        <w:rPr>
          <w:rFonts w:ascii="Times New Roman" w:hAnsi="Times New Roman" w:cs="Times New Roman"/>
          <w:sz w:val="24"/>
          <w:szCs w:val="24"/>
        </w:rPr>
        <w:t xml:space="preserve">theorie over de </w:t>
      </w:r>
      <w:r w:rsidR="00025727" w:rsidRPr="00F61EBF">
        <w:rPr>
          <w:rFonts w:ascii="Times New Roman" w:hAnsi="Times New Roman" w:cs="Times New Roman"/>
          <w:sz w:val="24"/>
          <w:szCs w:val="24"/>
        </w:rPr>
        <w:t xml:space="preserve">schilderijenmarkt als </w:t>
      </w:r>
      <w:r w:rsidRPr="00F61EBF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4D795F" w:rsidRPr="00F61EBF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="004D795F" w:rsidRPr="00F61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95F" w:rsidRPr="00F61EBF">
        <w:rPr>
          <w:rFonts w:ascii="Times New Roman" w:hAnsi="Times New Roman" w:cs="Times New Roman"/>
          <w:sz w:val="24"/>
          <w:szCs w:val="24"/>
        </w:rPr>
        <w:t>bubble</w:t>
      </w:r>
      <w:proofErr w:type="spellEnd"/>
      <w:r w:rsidRPr="00F61EBF">
        <w:rPr>
          <w:rFonts w:ascii="Times New Roman" w:hAnsi="Times New Roman" w:cs="Times New Roman"/>
          <w:sz w:val="24"/>
          <w:szCs w:val="24"/>
        </w:rPr>
        <w:t>”</w:t>
      </w:r>
      <w:r w:rsidR="004D795F" w:rsidRPr="00F61EBF">
        <w:rPr>
          <w:rFonts w:ascii="Times New Roman" w:hAnsi="Times New Roman" w:cs="Times New Roman"/>
          <w:sz w:val="24"/>
          <w:szCs w:val="24"/>
        </w:rPr>
        <w:t xml:space="preserve"> </w:t>
      </w:r>
      <w:r w:rsidR="00025727" w:rsidRPr="00F61EBF">
        <w:rPr>
          <w:rFonts w:ascii="Times New Roman" w:hAnsi="Times New Roman" w:cs="Times New Roman"/>
          <w:sz w:val="24"/>
          <w:szCs w:val="24"/>
        </w:rPr>
        <w:t xml:space="preserve">verhelderende inzichten </w:t>
      </w:r>
      <w:r w:rsidR="00911C72" w:rsidRPr="00F61EBF">
        <w:rPr>
          <w:rFonts w:ascii="Times New Roman" w:hAnsi="Times New Roman" w:cs="Times New Roman"/>
          <w:sz w:val="24"/>
          <w:szCs w:val="24"/>
        </w:rPr>
        <w:t>bieden</w:t>
      </w:r>
      <w:r w:rsidR="00BA552C">
        <w:rPr>
          <w:rFonts w:ascii="Times New Roman" w:hAnsi="Times New Roman" w:cs="Times New Roman"/>
          <w:sz w:val="24"/>
          <w:szCs w:val="24"/>
        </w:rPr>
        <w:t xml:space="preserve"> (afb. 2</w:t>
      </w:r>
      <w:r w:rsidR="00BE53D3">
        <w:rPr>
          <w:rFonts w:ascii="Times New Roman" w:hAnsi="Times New Roman" w:cs="Times New Roman"/>
          <w:sz w:val="24"/>
          <w:szCs w:val="24"/>
        </w:rPr>
        <w:t>5</w:t>
      </w:r>
      <w:r w:rsidR="00BA552C">
        <w:rPr>
          <w:rFonts w:ascii="Times New Roman" w:hAnsi="Times New Roman" w:cs="Times New Roman"/>
          <w:sz w:val="24"/>
          <w:szCs w:val="24"/>
        </w:rPr>
        <w:t>)</w:t>
      </w:r>
      <w:r w:rsidR="00025727" w:rsidRPr="00F61EBF">
        <w:rPr>
          <w:rFonts w:ascii="Times New Roman" w:hAnsi="Times New Roman" w:cs="Times New Roman"/>
          <w:sz w:val="24"/>
          <w:szCs w:val="24"/>
        </w:rPr>
        <w:t xml:space="preserve">. Maar dat zou nu te ver voeren. </w:t>
      </w:r>
      <w:r w:rsidR="0072079A" w:rsidRPr="00F61EBF">
        <w:rPr>
          <w:rFonts w:ascii="Times New Roman" w:hAnsi="Times New Roman" w:cs="Times New Roman"/>
          <w:sz w:val="24"/>
          <w:szCs w:val="24"/>
        </w:rPr>
        <w:t>Hoe dan ook, d</w:t>
      </w:r>
      <w:r w:rsidRPr="00F61EBF">
        <w:rPr>
          <w:rFonts w:ascii="Times New Roman" w:hAnsi="Times New Roman" w:cs="Times New Roman"/>
          <w:sz w:val="24"/>
          <w:szCs w:val="24"/>
        </w:rPr>
        <w:t>oor factoren van buiten</w:t>
      </w:r>
      <w:r w:rsidR="0072079A" w:rsidRPr="00F61EBF">
        <w:rPr>
          <w:rFonts w:ascii="Times New Roman" w:hAnsi="Times New Roman" w:cs="Times New Roman"/>
          <w:sz w:val="24"/>
          <w:szCs w:val="24"/>
        </w:rPr>
        <w:t xml:space="preserve"> (oorlog</w:t>
      </w:r>
      <w:r w:rsidR="00D543E4" w:rsidRPr="00F61EBF">
        <w:rPr>
          <w:rFonts w:ascii="Times New Roman" w:hAnsi="Times New Roman" w:cs="Times New Roman"/>
          <w:sz w:val="24"/>
          <w:szCs w:val="24"/>
        </w:rPr>
        <w:t xml:space="preserve"> en</w:t>
      </w:r>
      <w:r w:rsidRPr="00F61EBF">
        <w:rPr>
          <w:rFonts w:ascii="Times New Roman" w:hAnsi="Times New Roman" w:cs="Times New Roman"/>
          <w:sz w:val="24"/>
          <w:szCs w:val="24"/>
        </w:rPr>
        <w:t xml:space="preserve"> pest</w:t>
      </w:r>
      <w:r w:rsidR="0072079A" w:rsidRPr="00F61EBF">
        <w:rPr>
          <w:rFonts w:ascii="Times New Roman" w:hAnsi="Times New Roman" w:cs="Times New Roman"/>
          <w:sz w:val="24"/>
          <w:szCs w:val="24"/>
        </w:rPr>
        <w:t>),</w:t>
      </w:r>
      <w:r w:rsidRPr="00F61EBF">
        <w:rPr>
          <w:rFonts w:ascii="Times New Roman" w:hAnsi="Times New Roman" w:cs="Times New Roman"/>
          <w:sz w:val="24"/>
          <w:szCs w:val="24"/>
        </w:rPr>
        <w:t xml:space="preserve"> maar ook van binnen</w:t>
      </w:r>
      <w:r w:rsidR="0072079A" w:rsidRPr="00F61EBF">
        <w:rPr>
          <w:rFonts w:ascii="Times New Roman" w:hAnsi="Times New Roman" w:cs="Times New Roman"/>
          <w:sz w:val="24"/>
          <w:szCs w:val="24"/>
        </w:rPr>
        <w:t xml:space="preserve"> (</w:t>
      </w:r>
      <w:r w:rsidR="00D543E4" w:rsidRPr="00F61EBF">
        <w:rPr>
          <w:rFonts w:ascii="Times New Roman" w:hAnsi="Times New Roman" w:cs="Times New Roman"/>
          <w:sz w:val="24"/>
          <w:szCs w:val="24"/>
        </w:rPr>
        <w:t xml:space="preserve">de </w:t>
      </w:r>
      <w:r w:rsidRPr="00F61EBF">
        <w:rPr>
          <w:rFonts w:ascii="Times New Roman" w:hAnsi="Times New Roman" w:cs="Times New Roman"/>
          <w:sz w:val="24"/>
          <w:szCs w:val="24"/>
        </w:rPr>
        <w:t>duurzaamheid en ophoping van schilderijen en een veranderende mode</w:t>
      </w:r>
      <w:r w:rsidR="0072079A" w:rsidRPr="00F61EBF">
        <w:rPr>
          <w:rFonts w:ascii="Times New Roman" w:hAnsi="Times New Roman" w:cs="Times New Roman"/>
          <w:sz w:val="24"/>
          <w:szCs w:val="24"/>
        </w:rPr>
        <w:t>),</w:t>
      </w:r>
      <w:r w:rsidRPr="00F61EBF">
        <w:rPr>
          <w:rFonts w:ascii="Times New Roman" w:hAnsi="Times New Roman" w:cs="Times New Roman"/>
          <w:sz w:val="24"/>
          <w:szCs w:val="24"/>
        </w:rPr>
        <w:t xml:space="preserve"> </w:t>
      </w:r>
      <w:r w:rsidR="0072079A" w:rsidRPr="00F61EBF">
        <w:rPr>
          <w:rFonts w:ascii="Times New Roman" w:hAnsi="Times New Roman" w:cs="Times New Roman"/>
          <w:sz w:val="24"/>
          <w:szCs w:val="24"/>
        </w:rPr>
        <w:t>was</w:t>
      </w:r>
      <w:r w:rsidRPr="00F61EBF">
        <w:rPr>
          <w:rFonts w:ascii="Times New Roman" w:hAnsi="Times New Roman" w:cs="Times New Roman"/>
          <w:sz w:val="24"/>
          <w:szCs w:val="24"/>
        </w:rPr>
        <w:t xml:space="preserve"> de</w:t>
      </w:r>
      <w:r w:rsidR="00CD1E3A" w:rsidRPr="00F61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1E3A" w:rsidRPr="00F61EBF">
        <w:rPr>
          <w:rFonts w:ascii="Times New Roman" w:hAnsi="Times New Roman" w:cs="Times New Roman"/>
          <w:sz w:val="24"/>
          <w:szCs w:val="24"/>
        </w:rPr>
        <w:t>bubble</w:t>
      </w:r>
      <w:proofErr w:type="spellEnd"/>
      <w:r w:rsidRPr="00F61EBF">
        <w:rPr>
          <w:rFonts w:ascii="Times New Roman" w:hAnsi="Times New Roman" w:cs="Times New Roman"/>
          <w:sz w:val="24"/>
          <w:szCs w:val="24"/>
        </w:rPr>
        <w:t xml:space="preserve"> nu definitief gebarsten. </w:t>
      </w:r>
    </w:p>
    <w:p w14:paraId="3F47E13A" w14:textId="438D76D9" w:rsidR="004E378A" w:rsidRPr="00F61EBF" w:rsidRDefault="00025727" w:rsidP="00F61EB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61EBF">
        <w:rPr>
          <w:rFonts w:ascii="Times New Roman" w:hAnsi="Times New Roman" w:cs="Times New Roman"/>
          <w:sz w:val="24"/>
          <w:szCs w:val="24"/>
        </w:rPr>
        <w:t xml:space="preserve">Feit is dat vanaf midden jaren zeventig het aantal edelsmeden, diamantbewerkers en andere </w:t>
      </w:r>
      <w:proofErr w:type="spellStart"/>
      <w:r w:rsidRPr="00F61EBF">
        <w:rPr>
          <w:rFonts w:ascii="Times New Roman" w:hAnsi="Times New Roman" w:cs="Times New Roman"/>
          <w:sz w:val="24"/>
          <w:szCs w:val="24"/>
        </w:rPr>
        <w:t>luxeindust</w:t>
      </w:r>
      <w:r w:rsidR="00EF670B" w:rsidRPr="00F61EBF">
        <w:rPr>
          <w:rFonts w:ascii="Times New Roman" w:hAnsi="Times New Roman" w:cs="Times New Roman"/>
          <w:sz w:val="24"/>
          <w:szCs w:val="24"/>
        </w:rPr>
        <w:t>r</w:t>
      </w:r>
      <w:r w:rsidRPr="00F61EBF">
        <w:rPr>
          <w:rFonts w:ascii="Times New Roman" w:hAnsi="Times New Roman" w:cs="Times New Roman"/>
          <w:sz w:val="24"/>
          <w:szCs w:val="24"/>
        </w:rPr>
        <w:t>ie</w:t>
      </w:r>
      <w:proofErr w:type="spellEnd"/>
      <w:r w:rsidR="00B421E5" w:rsidRPr="00F61EBF">
        <w:rPr>
          <w:rFonts w:ascii="Times New Roman" w:hAnsi="Times New Roman" w:cs="Times New Roman"/>
          <w:sz w:val="24"/>
          <w:szCs w:val="24"/>
        </w:rPr>
        <w:t>-</w:t>
      </w:r>
      <w:r w:rsidRPr="00F61EBF">
        <w:rPr>
          <w:rFonts w:ascii="Times New Roman" w:hAnsi="Times New Roman" w:cs="Times New Roman"/>
          <w:sz w:val="24"/>
          <w:szCs w:val="24"/>
        </w:rPr>
        <w:t xml:space="preserve">ambachten </w:t>
      </w:r>
      <w:r w:rsidR="0072079A" w:rsidRPr="00F61EBF">
        <w:rPr>
          <w:rFonts w:ascii="Times New Roman" w:hAnsi="Times New Roman" w:cs="Times New Roman"/>
          <w:sz w:val="24"/>
          <w:szCs w:val="24"/>
        </w:rPr>
        <w:t>(</w:t>
      </w:r>
      <w:r w:rsidR="004C7005">
        <w:rPr>
          <w:rFonts w:ascii="Times New Roman" w:hAnsi="Times New Roman" w:cs="Times New Roman"/>
          <w:sz w:val="24"/>
          <w:szCs w:val="24"/>
        </w:rPr>
        <w:t xml:space="preserve">zoals </w:t>
      </w:r>
      <w:r w:rsidRPr="00F61EBF">
        <w:rPr>
          <w:rFonts w:ascii="Times New Roman" w:hAnsi="Times New Roman" w:cs="Times New Roman"/>
          <w:sz w:val="24"/>
          <w:szCs w:val="24"/>
        </w:rPr>
        <w:t>stoffeerders en vergulders</w:t>
      </w:r>
      <w:r w:rsidR="0072079A" w:rsidRPr="00F61EBF">
        <w:rPr>
          <w:rFonts w:ascii="Times New Roman" w:hAnsi="Times New Roman" w:cs="Times New Roman"/>
          <w:sz w:val="24"/>
          <w:szCs w:val="24"/>
        </w:rPr>
        <w:t>)</w:t>
      </w:r>
      <w:r w:rsidRPr="00F61EBF">
        <w:rPr>
          <w:rFonts w:ascii="Times New Roman" w:hAnsi="Times New Roman" w:cs="Times New Roman"/>
          <w:sz w:val="24"/>
          <w:szCs w:val="24"/>
        </w:rPr>
        <w:t xml:space="preserve"> juist hard stijgen</w:t>
      </w:r>
      <w:r w:rsidR="0072079A" w:rsidRPr="00F61EBF">
        <w:rPr>
          <w:rFonts w:ascii="Times New Roman" w:hAnsi="Times New Roman" w:cs="Times New Roman"/>
          <w:sz w:val="24"/>
          <w:szCs w:val="24"/>
        </w:rPr>
        <w:t>. Dus</w:t>
      </w:r>
      <w:r w:rsidR="003D17AD" w:rsidRPr="00F61EBF">
        <w:rPr>
          <w:rFonts w:ascii="Times New Roman" w:hAnsi="Times New Roman" w:cs="Times New Roman"/>
          <w:sz w:val="24"/>
          <w:szCs w:val="24"/>
        </w:rPr>
        <w:t xml:space="preserve"> enerzijds liet</w:t>
      </w:r>
      <w:r w:rsidRPr="00F61EBF">
        <w:rPr>
          <w:rFonts w:ascii="Times New Roman" w:hAnsi="Times New Roman" w:cs="Times New Roman"/>
          <w:sz w:val="24"/>
          <w:szCs w:val="24"/>
        </w:rPr>
        <w:t xml:space="preserve"> de </w:t>
      </w:r>
      <w:r w:rsidR="00BE53D3">
        <w:rPr>
          <w:rFonts w:ascii="Times New Roman" w:hAnsi="Times New Roman" w:cs="Times New Roman"/>
          <w:sz w:val="24"/>
          <w:szCs w:val="24"/>
        </w:rPr>
        <w:t xml:space="preserve">verzwakte </w:t>
      </w:r>
      <w:r w:rsidRPr="00F61EBF">
        <w:rPr>
          <w:rFonts w:ascii="Times New Roman" w:hAnsi="Times New Roman" w:cs="Times New Roman"/>
          <w:sz w:val="24"/>
          <w:szCs w:val="24"/>
        </w:rPr>
        <w:t xml:space="preserve">middenklasse </w:t>
      </w:r>
      <w:r w:rsidR="0072079A" w:rsidRPr="00F61EBF">
        <w:rPr>
          <w:rFonts w:ascii="Times New Roman" w:hAnsi="Times New Roman" w:cs="Times New Roman"/>
          <w:sz w:val="24"/>
          <w:szCs w:val="24"/>
        </w:rPr>
        <w:t xml:space="preserve">het </w:t>
      </w:r>
      <w:r w:rsidR="0092189F" w:rsidRPr="00F61EBF">
        <w:rPr>
          <w:rFonts w:ascii="Times New Roman" w:hAnsi="Times New Roman" w:cs="Times New Roman"/>
          <w:sz w:val="24"/>
          <w:szCs w:val="24"/>
        </w:rPr>
        <w:t>nadien geheel</w:t>
      </w:r>
      <w:r w:rsidR="003D17AD" w:rsidRPr="00F61EBF">
        <w:rPr>
          <w:rFonts w:ascii="Times New Roman" w:hAnsi="Times New Roman" w:cs="Times New Roman"/>
          <w:sz w:val="24"/>
          <w:szCs w:val="24"/>
        </w:rPr>
        <w:t xml:space="preserve"> </w:t>
      </w:r>
      <w:r w:rsidRPr="00F61EBF">
        <w:rPr>
          <w:rFonts w:ascii="Times New Roman" w:hAnsi="Times New Roman" w:cs="Times New Roman"/>
          <w:sz w:val="24"/>
          <w:szCs w:val="24"/>
        </w:rPr>
        <w:t xml:space="preserve">afweten, </w:t>
      </w:r>
      <w:r w:rsidR="003D17AD" w:rsidRPr="00F61EBF">
        <w:rPr>
          <w:rFonts w:ascii="Times New Roman" w:hAnsi="Times New Roman" w:cs="Times New Roman"/>
          <w:sz w:val="24"/>
          <w:szCs w:val="24"/>
        </w:rPr>
        <w:t xml:space="preserve">en </w:t>
      </w:r>
      <w:r w:rsidR="0092189F" w:rsidRPr="00F61EBF">
        <w:rPr>
          <w:rFonts w:ascii="Times New Roman" w:hAnsi="Times New Roman" w:cs="Times New Roman"/>
          <w:sz w:val="24"/>
          <w:szCs w:val="24"/>
        </w:rPr>
        <w:t xml:space="preserve">anderzijds </w:t>
      </w:r>
      <w:r w:rsidR="006A3C79" w:rsidRPr="00F61EBF">
        <w:rPr>
          <w:rFonts w:ascii="Times New Roman" w:hAnsi="Times New Roman" w:cs="Times New Roman"/>
          <w:sz w:val="24"/>
          <w:szCs w:val="24"/>
        </w:rPr>
        <w:t>veranderde</w:t>
      </w:r>
      <w:r w:rsidRPr="00F61EBF">
        <w:rPr>
          <w:rFonts w:ascii="Times New Roman" w:hAnsi="Times New Roman" w:cs="Times New Roman"/>
          <w:sz w:val="24"/>
          <w:szCs w:val="24"/>
        </w:rPr>
        <w:t xml:space="preserve"> </w:t>
      </w:r>
      <w:r w:rsidR="0072079A" w:rsidRPr="00F61EBF">
        <w:rPr>
          <w:rFonts w:ascii="Times New Roman" w:hAnsi="Times New Roman" w:cs="Times New Roman"/>
          <w:sz w:val="24"/>
          <w:szCs w:val="24"/>
        </w:rPr>
        <w:t xml:space="preserve">onder de </w:t>
      </w:r>
      <w:r w:rsidR="00BE53D3">
        <w:rPr>
          <w:rFonts w:ascii="Times New Roman" w:hAnsi="Times New Roman" w:cs="Times New Roman"/>
          <w:sz w:val="24"/>
          <w:szCs w:val="24"/>
        </w:rPr>
        <w:t xml:space="preserve">kleine groep </w:t>
      </w:r>
      <w:r w:rsidR="0072079A" w:rsidRPr="00F61EBF">
        <w:rPr>
          <w:rFonts w:ascii="Times New Roman" w:hAnsi="Times New Roman" w:cs="Times New Roman"/>
          <w:sz w:val="24"/>
          <w:szCs w:val="24"/>
        </w:rPr>
        <w:t xml:space="preserve">steeds rijker wordende rijken </w:t>
      </w:r>
      <w:r w:rsidR="00C86496" w:rsidRPr="00F61EBF">
        <w:rPr>
          <w:rFonts w:ascii="Times New Roman" w:hAnsi="Times New Roman" w:cs="Times New Roman"/>
          <w:sz w:val="24"/>
          <w:szCs w:val="24"/>
        </w:rPr>
        <w:t>het consumptiegedrag</w:t>
      </w:r>
      <w:r w:rsidR="00CD1E3A" w:rsidRPr="00F61EBF">
        <w:rPr>
          <w:rFonts w:ascii="Times New Roman" w:hAnsi="Times New Roman" w:cs="Times New Roman"/>
          <w:sz w:val="24"/>
          <w:szCs w:val="24"/>
        </w:rPr>
        <w:t xml:space="preserve">, oftewel </w:t>
      </w:r>
      <w:r w:rsidR="0072079A" w:rsidRPr="00F61EBF">
        <w:rPr>
          <w:rFonts w:ascii="Times New Roman" w:hAnsi="Times New Roman" w:cs="Times New Roman"/>
          <w:sz w:val="24"/>
          <w:szCs w:val="24"/>
        </w:rPr>
        <w:t xml:space="preserve">de </w:t>
      </w:r>
      <w:r w:rsidR="00CD1E3A" w:rsidRPr="00F61EBF">
        <w:rPr>
          <w:rFonts w:ascii="Times New Roman" w:hAnsi="Times New Roman" w:cs="Times New Roman"/>
          <w:sz w:val="24"/>
          <w:szCs w:val="24"/>
        </w:rPr>
        <w:t>symboolfunctie</w:t>
      </w:r>
      <w:r w:rsidR="00B421E5" w:rsidRPr="00F61EBF">
        <w:rPr>
          <w:rFonts w:ascii="Times New Roman" w:hAnsi="Times New Roman" w:cs="Times New Roman"/>
          <w:sz w:val="24"/>
          <w:szCs w:val="24"/>
        </w:rPr>
        <w:t xml:space="preserve"> daar</w:t>
      </w:r>
      <w:r w:rsidR="00911C72" w:rsidRPr="00F61EBF">
        <w:rPr>
          <w:rFonts w:ascii="Times New Roman" w:hAnsi="Times New Roman" w:cs="Times New Roman"/>
          <w:sz w:val="24"/>
          <w:szCs w:val="24"/>
        </w:rPr>
        <w:t>binnen</w:t>
      </w:r>
      <w:r w:rsidR="00CD1E3A" w:rsidRPr="00F61EBF">
        <w:rPr>
          <w:rFonts w:ascii="Times New Roman" w:hAnsi="Times New Roman" w:cs="Times New Roman"/>
          <w:sz w:val="24"/>
          <w:szCs w:val="24"/>
        </w:rPr>
        <w:t>, oftewel</w:t>
      </w:r>
      <w:r w:rsidR="007B590D" w:rsidRPr="00F61EBF">
        <w:rPr>
          <w:rFonts w:ascii="Times New Roman" w:hAnsi="Times New Roman" w:cs="Times New Roman"/>
          <w:sz w:val="24"/>
          <w:szCs w:val="24"/>
        </w:rPr>
        <w:t>,</w:t>
      </w:r>
      <w:r w:rsidR="00CD1E3A" w:rsidRPr="00F61EBF">
        <w:rPr>
          <w:rFonts w:ascii="Times New Roman" w:hAnsi="Times New Roman" w:cs="Times New Roman"/>
          <w:sz w:val="24"/>
          <w:szCs w:val="24"/>
        </w:rPr>
        <w:t xml:space="preserve"> </w:t>
      </w:r>
      <w:r w:rsidR="007B590D" w:rsidRPr="00F61EBF">
        <w:rPr>
          <w:rFonts w:ascii="Times New Roman" w:hAnsi="Times New Roman" w:cs="Times New Roman"/>
          <w:sz w:val="24"/>
          <w:szCs w:val="24"/>
        </w:rPr>
        <w:t>in gewone taal, de</w:t>
      </w:r>
      <w:r w:rsidR="00CD1E3A" w:rsidRPr="00F61EBF">
        <w:rPr>
          <w:rFonts w:ascii="Times New Roman" w:hAnsi="Times New Roman" w:cs="Times New Roman"/>
          <w:sz w:val="24"/>
          <w:szCs w:val="24"/>
        </w:rPr>
        <w:t xml:space="preserve"> mode</w:t>
      </w:r>
      <w:r w:rsidR="006A3C79" w:rsidRPr="00F61EBF">
        <w:rPr>
          <w:rFonts w:ascii="Times New Roman" w:hAnsi="Times New Roman" w:cs="Times New Roman"/>
          <w:sz w:val="24"/>
          <w:szCs w:val="24"/>
        </w:rPr>
        <w:t>.</w:t>
      </w:r>
      <w:r w:rsidR="00CD1E3A" w:rsidRPr="00F61EBF">
        <w:rPr>
          <w:rFonts w:ascii="Times New Roman" w:hAnsi="Times New Roman" w:cs="Times New Roman"/>
          <w:sz w:val="24"/>
          <w:szCs w:val="24"/>
        </w:rPr>
        <w:t xml:space="preserve"> N</w:t>
      </w:r>
      <w:r w:rsidRPr="00F61EBF">
        <w:rPr>
          <w:rFonts w:ascii="Times New Roman" w:hAnsi="Times New Roman" w:cs="Times New Roman"/>
          <w:sz w:val="24"/>
          <w:szCs w:val="24"/>
        </w:rPr>
        <w:t xml:space="preserve">u </w:t>
      </w:r>
      <w:r w:rsidR="004C7005">
        <w:rPr>
          <w:rFonts w:ascii="Times New Roman" w:hAnsi="Times New Roman" w:cs="Times New Roman"/>
          <w:sz w:val="24"/>
          <w:szCs w:val="24"/>
        </w:rPr>
        <w:t xml:space="preserve">ging men zijn wanden met kostbare stoffen </w:t>
      </w:r>
      <w:r w:rsidR="004C7005" w:rsidRPr="00F61EBF">
        <w:rPr>
          <w:rFonts w:ascii="Times New Roman" w:hAnsi="Times New Roman" w:cs="Times New Roman"/>
          <w:sz w:val="24"/>
          <w:szCs w:val="24"/>
        </w:rPr>
        <w:t xml:space="preserve">in plaats van schilderijen </w:t>
      </w:r>
      <w:r w:rsidRPr="00F61EBF">
        <w:rPr>
          <w:rFonts w:ascii="Times New Roman" w:hAnsi="Times New Roman" w:cs="Times New Roman"/>
          <w:sz w:val="24"/>
          <w:szCs w:val="24"/>
        </w:rPr>
        <w:t>beklede</w:t>
      </w:r>
      <w:r w:rsidR="004C7005">
        <w:rPr>
          <w:rFonts w:ascii="Times New Roman" w:hAnsi="Times New Roman" w:cs="Times New Roman"/>
          <w:sz w:val="24"/>
          <w:szCs w:val="24"/>
        </w:rPr>
        <w:t>n,</w:t>
      </w:r>
      <w:r w:rsidRPr="00F61EBF">
        <w:rPr>
          <w:rFonts w:ascii="Times New Roman" w:hAnsi="Times New Roman" w:cs="Times New Roman"/>
          <w:sz w:val="24"/>
          <w:szCs w:val="24"/>
        </w:rPr>
        <w:t xml:space="preserve"> en legde men een apart kabinet met dure schilderijen van oude meesters aan</w:t>
      </w:r>
      <w:r w:rsidR="00C86496" w:rsidRPr="00F61EBF">
        <w:rPr>
          <w:rFonts w:ascii="Times New Roman" w:hAnsi="Times New Roman" w:cs="Times New Roman"/>
          <w:sz w:val="24"/>
          <w:szCs w:val="24"/>
        </w:rPr>
        <w:t xml:space="preserve">. </w:t>
      </w:r>
      <w:r w:rsidR="007B590D" w:rsidRPr="00F61EBF">
        <w:rPr>
          <w:rFonts w:ascii="Times New Roman" w:hAnsi="Times New Roman" w:cs="Times New Roman"/>
          <w:sz w:val="24"/>
          <w:szCs w:val="24"/>
        </w:rPr>
        <w:t>J</w:t>
      </w:r>
      <w:r w:rsidR="00877F60" w:rsidRPr="00F61EBF">
        <w:rPr>
          <w:rFonts w:ascii="Times New Roman" w:hAnsi="Times New Roman" w:cs="Times New Roman"/>
          <w:sz w:val="24"/>
          <w:szCs w:val="24"/>
        </w:rPr>
        <w:t xml:space="preserve">uist waar het de waanzinnige groei in de eerste helft </w:t>
      </w:r>
      <w:r w:rsidR="006A3C79" w:rsidRPr="00F61EBF">
        <w:rPr>
          <w:rFonts w:ascii="Times New Roman" w:hAnsi="Times New Roman" w:cs="Times New Roman"/>
          <w:sz w:val="24"/>
          <w:szCs w:val="24"/>
        </w:rPr>
        <w:t xml:space="preserve">van de eeuw </w:t>
      </w:r>
      <w:r w:rsidR="00877F60" w:rsidRPr="00F61EBF">
        <w:rPr>
          <w:rFonts w:ascii="Times New Roman" w:hAnsi="Times New Roman" w:cs="Times New Roman"/>
          <w:sz w:val="24"/>
          <w:szCs w:val="24"/>
        </w:rPr>
        <w:t xml:space="preserve">betreft, kan </w:t>
      </w:r>
      <w:r w:rsidR="00C86496" w:rsidRPr="00F61EBF">
        <w:rPr>
          <w:rFonts w:ascii="Times New Roman" w:hAnsi="Times New Roman" w:cs="Times New Roman"/>
          <w:sz w:val="24"/>
          <w:szCs w:val="24"/>
        </w:rPr>
        <w:t>de</w:t>
      </w:r>
      <w:r w:rsidRPr="00F61EBF"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 w:rsidRPr="00F61EBF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F61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EBF">
        <w:rPr>
          <w:rFonts w:ascii="Times New Roman" w:hAnsi="Times New Roman" w:cs="Times New Roman"/>
          <w:sz w:val="24"/>
          <w:szCs w:val="24"/>
        </w:rPr>
        <w:t>bubble</w:t>
      </w:r>
      <w:proofErr w:type="spellEnd"/>
      <w:r w:rsidRPr="00F61EBF">
        <w:rPr>
          <w:rFonts w:ascii="Times New Roman" w:hAnsi="Times New Roman" w:cs="Times New Roman"/>
          <w:sz w:val="24"/>
          <w:szCs w:val="24"/>
        </w:rPr>
        <w:t xml:space="preserve">’ theorie </w:t>
      </w:r>
      <w:r w:rsidR="00877F60" w:rsidRPr="00F61EBF">
        <w:rPr>
          <w:rFonts w:ascii="Times New Roman" w:hAnsi="Times New Roman" w:cs="Times New Roman"/>
          <w:sz w:val="24"/>
          <w:szCs w:val="24"/>
        </w:rPr>
        <w:t>de permanente instabiliteit van de markt</w:t>
      </w:r>
      <w:r w:rsidRPr="00F61EBF">
        <w:rPr>
          <w:rFonts w:ascii="Times New Roman" w:hAnsi="Times New Roman" w:cs="Times New Roman"/>
          <w:sz w:val="24"/>
          <w:szCs w:val="24"/>
        </w:rPr>
        <w:t xml:space="preserve"> verklaren</w:t>
      </w:r>
      <w:r w:rsidR="004C7005">
        <w:rPr>
          <w:rFonts w:ascii="Times New Roman" w:hAnsi="Times New Roman" w:cs="Times New Roman"/>
          <w:sz w:val="24"/>
          <w:szCs w:val="24"/>
        </w:rPr>
        <w:t>(afb. 2</w:t>
      </w:r>
      <w:r w:rsidR="00BE53D3">
        <w:rPr>
          <w:rFonts w:ascii="Times New Roman" w:hAnsi="Times New Roman" w:cs="Times New Roman"/>
          <w:sz w:val="24"/>
          <w:szCs w:val="24"/>
        </w:rPr>
        <w:t>6</w:t>
      </w:r>
      <w:r w:rsidR="004C7005">
        <w:rPr>
          <w:rFonts w:ascii="Times New Roman" w:hAnsi="Times New Roman" w:cs="Times New Roman"/>
          <w:sz w:val="24"/>
          <w:szCs w:val="24"/>
        </w:rPr>
        <w:t>)</w:t>
      </w:r>
      <w:r w:rsidRPr="00F61EBF">
        <w:rPr>
          <w:rFonts w:ascii="Times New Roman" w:hAnsi="Times New Roman" w:cs="Times New Roman"/>
          <w:sz w:val="24"/>
          <w:szCs w:val="24"/>
        </w:rPr>
        <w:t xml:space="preserve">. </w:t>
      </w:r>
      <w:r w:rsidR="006A3C79" w:rsidRPr="00F61EBF">
        <w:rPr>
          <w:rFonts w:ascii="Times New Roman" w:hAnsi="Times New Roman" w:cs="Times New Roman"/>
          <w:sz w:val="24"/>
          <w:szCs w:val="24"/>
        </w:rPr>
        <w:t>Na het barsten daarvan</w:t>
      </w:r>
      <w:r w:rsidRPr="00F61EBF">
        <w:rPr>
          <w:rFonts w:ascii="Times New Roman" w:hAnsi="Times New Roman" w:cs="Times New Roman"/>
          <w:sz w:val="24"/>
          <w:szCs w:val="24"/>
        </w:rPr>
        <w:t xml:space="preserve"> kwam niet meer goed, en </w:t>
      </w:r>
      <w:r w:rsidR="00877F60" w:rsidRPr="00F61EBF">
        <w:rPr>
          <w:rFonts w:ascii="Times New Roman" w:hAnsi="Times New Roman" w:cs="Times New Roman"/>
          <w:sz w:val="24"/>
          <w:szCs w:val="24"/>
        </w:rPr>
        <w:t>ik denk dat</w:t>
      </w:r>
      <w:r w:rsidRPr="00F61EBF">
        <w:rPr>
          <w:rFonts w:ascii="Times New Roman" w:hAnsi="Times New Roman" w:cs="Times New Roman"/>
          <w:sz w:val="24"/>
          <w:szCs w:val="24"/>
        </w:rPr>
        <w:t xml:space="preserve"> de laatste grote pestepidemie in de geschiedenis van Holland daarin  </w:t>
      </w:r>
      <w:r w:rsidR="00911C72" w:rsidRPr="00F61EBF">
        <w:rPr>
          <w:rFonts w:ascii="Times New Roman" w:hAnsi="Times New Roman" w:cs="Times New Roman"/>
          <w:sz w:val="24"/>
          <w:szCs w:val="24"/>
        </w:rPr>
        <w:t>d</w:t>
      </w:r>
      <w:r w:rsidRPr="00F61EBF">
        <w:rPr>
          <w:rFonts w:ascii="Times New Roman" w:hAnsi="Times New Roman" w:cs="Times New Roman"/>
          <w:sz w:val="24"/>
          <w:szCs w:val="24"/>
        </w:rPr>
        <w:t xml:space="preserve">oorslaggevend </w:t>
      </w:r>
      <w:r w:rsidR="00911C72" w:rsidRPr="00F61EBF">
        <w:rPr>
          <w:rFonts w:ascii="Times New Roman" w:hAnsi="Times New Roman" w:cs="Times New Roman"/>
          <w:sz w:val="24"/>
          <w:szCs w:val="24"/>
        </w:rPr>
        <w:t>was</w:t>
      </w:r>
      <w:r w:rsidR="004C7005">
        <w:rPr>
          <w:rFonts w:ascii="Times New Roman" w:hAnsi="Times New Roman" w:cs="Times New Roman"/>
          <w:sz w:val="24"/>
          <w:szCs w:val="24"/>
        </w:rPr>
        <w:t>.</w:t>
      </w:r>
    </w:p>
    <w:p w14:paraId="7F060A05" w14:textId="77777777" w:rsidR="00F35132" w:rsidRPr="00F61EBF" w:rsidRDefault="00F35132" w:rsidP="00F61EBF">
      <w:pPr>
        <w:rPr>
          <w:rFonts w:ascii="Times New Roman" w:hAnsi="Times New Roman" w:cs="Times New Roman"/>
          <w:sz w:val="24"/>
          <w:szCs w:val="24"/>
        </w:rPr>
      </w:pPr>
    </w:p>
    <w:p w14:paraId="4317324F" w14:textId="5DBFA02E" w:rsidR="004E378A" w:rsidRPr="00F61EBF" w:rsidRDefault="00A56B35" w:rsidP="00F61EBF">
      <w:pPr>
        <w:rPr>
          <w:rFonts w:ascii="Times New Roman" w:hAnsi="Times New Roman" w:cs="Times New Roman"/>
          <w:sz w:val="24"/>
          <w:szCs w:val="24"/>
        </w:rPr>
      </w:pPr>
      <w:r w:rsidRPr="00F61EBF">
        <w:rPr>
          <w:rFonts w:ascii="Times New Roman" w:hAnsi="Times New Roman" w:cs="Times New Roman"/>
          <w:sz w:val="24"/>
          <w:szCs w:val="24"/>
        </w:rPr>
        <w:t xml:space="preserve">Tenslotte nog een paar </w:t>
      </w:r>
      <w:r w:rsidR="00C86496" w:rsidRPr="00F61EBF">
        <w:rPr>
          <w:rFonts w:ascii="Times New Roman" w:hAnsi="Times New Roman" w:cs="Times New Roman"/>
          <w:sz w:val="24"/>
          <w:szCs w:val="24"/>
        </w:rPr>
        <w:t>woorden</w:t>
      </w:r>
      <w:r w:rsidRPr="00F61EBF">
        <w:rPr>
          <w:rFonts w:ascii="Times New Roman" w:hAnsi="Times New Roman" w:cs="Times New Roman"/>
          <w:sz w:val="24"/>
          <w:szCs w:val="24"/>
        </w:rPr>
        <w:t xml:space="preserve"> over Marten Jan als collega</w:t>
      </w:r>
      <w:r w:rsidR="006A3C79" w:rsidRPr="00F61EBF">
        <w:rPr>
          <w:rFonts w:ascii="Times New Roman" w:hAnsi="Times New Roman" w:cs="Times New Roman"/>
          <w:sz w:val="24"/>
          <w:szCs w:val="24"/>
        </w:rPr>
        <w:t xml:space="preserve">. </w:t>
      </w:r>
      <w:r w:rsidR="00877F60" w:rsidRPr="00F61EBF">
        <w:rPr>
          <w:rFonts w:ascii="Times New Roman" w:hAnsi="Times New Roman" w:cs="Times New Roman"/>
          <w:sz w:val="24"/>
          <w:szCs w:val="24"/>
        </w:rPr>
        <w:t xml:space="preserve">Het was een </w:t>
      </w:r>
      <w:r w:rsidRPr="00F61EBF">
        <w:rPr>
          <w:rFonts w:ascii="Times New Roman" w:hAnsi="Times New Roman" w:cs="Times New Roman"/>
          <w:sz w:val="24"/>
          <w:szCs w:val="24"/>
        </w:rPr>
        <w:t>voorecht om met Marten Jan samen te werken. Ik heb die jaren</w:t>
      </w:r>
      <w:r w:rsidR="00877F60" w:rsidRPr="00F61EBF">
        <w:rPr>
          <w:rFonts w:ascii="Times New Roman" w:hAnsi="Times New Roman" w:cs="Times New Roman"/>
          <w:sz w:val="24"/>
          <w:szCs w:val="24"/>
        </w:rPr>
        <w:t xml:space="preserve">, </w:t>
      </w:r>
      <w:r w:rsidR="0092189F" w:rsidRPr="00F61EBF">
        <w:rPr>
          <w:rFonts w:ascii="Times New Roman" w:hAnsi="Times New Roman" w:cs="Times New Roman"/>
          <w:sz w:val="24"/>
          <w:szCs w:val="24"/>
        </w:rPr>
        <w:t xml:space="preserve">voor mij liepen die </w:t>
      </w:r>
      <w:r w:rsidR="00877F60" w:rsidRPr="00F61EBF">
        <w:rPr>
          <w:rFonts w:ascii="Times New Roman" w:hAnsi="Times New Roman" w:cs="Times New Roman"/>
          <w:sz w:val="24"/>
          <w:szCs w:val="24"/>
        </w:rPr>
        <w:t xml:space="preserve">van januari 2002 tot april 2011, </w:t>
      </w:r>
      <w:r w:rsidRPr="00F61EBF">
        <w:rPr>
          <w:rFonts w:ascii="Times New Roman" w:hAnsi="Times New Roman" w:cs="Times New Roman"/>
          <w:sz w:val="24"/>
          <w:szCs w:val="24"/>
        </w:rPr>
        <w:t>als de beste</w:t>
      </w:r>
      <w:r w:rsidR="006A3C79" w:rsidRPr="00F61EBF">
        <w:rPr>
          <w:rFonts w:ascii="Times New Roman" w:hAnsi="Times New Roman" w:cs="Times New Roman"/>
          <w:sz w:val="24"/>
          <w:szCs w:val="24"/>
        </w:rPr>
        <w:t>, vruchtbaarste en leukste</w:t>
      </w:r>
      <w:r w:rsidRPr="00F61EBF">
        <w:rPr>
          <w:rFonts w:ascii="Times New Roman" w:hAnsi="Times New Roman" w:cs="Times New Roman"/>
          <w:sz w:val="24"/>
          <w:szCs w:val="24"/>
        </w:rPr>
        <w:t xml:space="preserve"> van mijn </w:t>
      </w:r>
      <w:r w:rsidR="00C86496" w:rsidRPr="00F61EBF">
        <w:rPr>
          <w:rFonts w:ascii="Times New Roman" w:hAnsi="Times New Roman" w:cs="Times New Roman"/>
          <w:sz w:val="24"/>
          <w:szCs w:val="24"/>
        </w:rPr>
        <w:t>carrière</w:t>
      </w:r>
      <w:r w:rsidRPr="00F61EBF">
        <w:rPr>
          <w:rFonts w:ascii="Times New Roman" w:hAnsi="Times New Roman" w:cs="Times New Roman"/>
          <w:sz w:val="24"/>
          <w:szCs w:val="24"/>
        </w:rPr>
        <w:t xml:space="preserve"> ervaren. Alles zat ons</w:t>
      </w:r>
      <w:r w:rsidR="00F20074" w:rsidRPr="00F61EBF">
        <w:rPr>
          <w:rFonts w:ascii="Times New Roman" w:hAnsi="Times New Roman" w:cs="Times New Roman"/>
          <w:sz w:val="24"/>
          <w:szCs w:val="24"/>
        </w:rPr>
        <w:t xml:space="preserve"> mee</w:t>
      </w:r>
      <w:r w:rsidRPr="00F61EBF">
        <w:rPr>
          <w:rFonts w:ascii="Times New Roman" w:hAnsi="Times New Roman" w:cs="Times New Roman"/>
          <w:sz w:val="24"/>
          <w:szCs w:val="24"/>
        </w:rPr>
        <w:t xml:space="preserve"> in die tijd</w:t>
      </w:r>
      <w:r w:rsidR="004C7005">
        <w:rPr>
          <w:rFonts w:ascii="Times New Roman" w:hAnsi="Times New Roman" w:cs="Times New Roman"/>
          <w:sz w:val="24"/>
          <w:szCs w:val="24"/>
        </w:rPr>
        <w:t>,</w:t>
      </w:r>
      <w:r w:rsidR="00877F60" w:rsidRPr="00F61EBF">
        <w:rPr>
          <w:rFonts w:ascii="Times New Roman" w:hAnsi="Times New Roman" w:cs="Times New Roman"/>
          <w:sz w:val="24"/>
          <w:szCs w:val="24"/>
        </w:rPr>
        <w:t xml:space="preserve"> zo leek het, </w:t>
      </w:r>
      <w:r w:rsidRPr="00F61EBF">
        <w:rPr>
          <w:rFonts w:ascii="Times New Roman" w:hAnsi="Times New Roman" w:cs="Times New Roman"/>
          <w:sz w:val="24"/>
          <w:szCs w:val="24"/>
        </w:rPr>
        <w:t xml:space="preserve">zodat </w:t>
      </w:r>
      <w:r w:rsidR="00912E1F" w:rsidRPr="00F61EBF">
        <w:rPr>
          <w:rFonts w:ascii="Times New Roman" w:hAnsi="Times New Roman" w:cs="Times New Roman"/>
          <w:sz w:val="24"/>
          <w:szCs w:val="24"/>
        </w:rPr>
        <w:t xml:space="preserve">de leerstoelgroep in </w:t>
      </w:r>
      <w:r w:rsidR="00877F60" w:rsidRPr="00F61EBF">
        <w:rPr>
          <w:rFonts w:ascii="Times New Roman" w:hAnsi="Times New Roman" w:cs="Times New Roman"/>
          <w:sz w:val="24"/>
          <w:szCs w:val="24"/>
        </w:rPr>
        <w:t>korte tijd</w:t>
      </w:r>
      <w:r w:rsidR="00912E1F" w:rsidRPr="00F61EBF">
        <w:rPr>
          <w:rFonts w:ascii="Times New Roman" w:hAnsi="Times New Roman" w:cs="Times New Roman"/>
          <w:sz w:val="24"/>
          <w:szCs w:val="24"/>
        </w:rPr>
        <w:t xml:space="preserve"> kon uitgroeien tot een bloeiende gemeenschap</w:t>
      </w:r>
      <w:r w:rsidR="00C86496" w:rsidRPr="00F61EBF">
        <w:rPr>
          <w:rFonts w:ascii="Times New Roman" w:hAnsi="Times New Roman" w:cs="Times New Roman"/>
          <w:sz w:val="24"/>
          <w:szCs w:val="24"/>
        </w:rPr>
        <w:t>. H</w:t>
      </w:r>
      <w:r w:rsidR="00912E1F" w:rsidRPr="00F61EBF">
        <w:rPr>
          <w:rFonts w:ascii="Times New Roman" w:hAnsi="Times New Roman" w:cs="Times New Roman"/>
          <w:sz w:val="24"/>
          <w:szCs w:val="24"/>
        </w:rPr>
        <w:t>ier een foto uit 2007</w:t>
      </w:r>
      <w:r w:rsidR="004C7005">
        <w:rPr>
          <w:rFonts w:ascii="Times New Roman" w:hAnsi="Times New Roman" w:cs="Times New Roman"/>
          <w:sz w:val="24"/>
          <w:szCs w:val="24"/>
        </w:rPr>
        <w:t xml:space="preserve"> (afb. 2</w:t>
      </w:r>
      <w:r w:rsidR="00BE53D3">
        <w:rPr>
          <w:rFonts w:ascii="Times New Roman" w:hAnsi="Times New Roman" w:cs="Times New Roman"/>
          <w:sz w:val="24"/>
          <w:szCs w:val="24"/>
        </w:rPr>
        <w:t>7</w:t>
      </w:r>
      <w:r w:rsidR="004C7005">
        <w:rPr>
          <w:rFonts w:ascii="Times New Roman" w:hAnsi="Times New Roman" w:cs="Times New Roman"/>
          <w:sz w:val="24"/>
          <w:szCs w:val="24"/>
        </w:rPr>
        <w:t>)</w:t>
      </w:r>
      <w:r w:rsidR="00912E1F" w:rsidRPr="00F61EBF">
        <w:rPr>
          <w:rFonts w:ascii="Times New Roman" w:hAnsi="Times New Roman" w:cs="Times New Roman"/>
          <w:sz w:val="24"/>
          <w:szCs w:val="24"/>
        </w:rPr>
        <w:t xml:space="preserve">, waar we met </w:t>
      </w:r>
      <w:r w:rsidR="006A3C79" w:rsidRPr="00F61EBF">
        <w:rPr>
          <w:rFonts w:ascii="Times New Roman" w:hAnsi="Times New Roman" w:cs="Times New Roman"/>
          <w:sz w:val="24"/>
          <w:szCs w:val="24"/>
        </w:rPr>
        <w:t>z’n zeventienen</w:t>
      </w:r>
      <w:r w:rsidR="00912E1F" w:rsidRPr="00F61EBF">
        <w:rPr>
          <w:rFonts w:ascii="Times New Roman" w:hAnsi="Times New Roman" w:cs="Times New Roman"/>
          <w:sz w:val="24"/>
          <w:szCs w:val="24"/>
        </w:rPr>
        <w:t xml:space="preserve"> zijn</w:t>
      </w:r>
      <w:r w:rsidR="00877F60" w:rsidRPr="00F61EBF">
        <w:rPr>
          <w:rFonts w:ascii="Times New Roman" w:hAnsi="Times New Roman" w:cs="Times New Roman"/>
          <w:sz w:val="24"/>
          <w:szCs w:val="24"/>
        </w:rPr>
        <w:t xml:space="preserve"> -</w:t>
      </w:r>
      <w:r w:rsidR="00912E1F" w:rsidRPr="00F61EBF">
        <w:rPr>
          <w:rFonts w:ascii="Times New Roman" w:hAnsi="Times New Roman" w:cs="Times New Roman"/>
          <w:sz w:val="24"/>
          <w:szCs w:val="24"/>
        </w:rPr>
        <w:t xml:space="preserve"> vaste docenten, tijdelijke docenten, postdocs en aio’s</w:t>
      </w:r>
      <w:r w:rsidR="006A3C79" w:rsidRPr="00F61EBF">
        <w:rPr>
          <w:rFonts w:ascii="Times New Roman" w:hAnsi="Times New Roman" w:cs="Times New Roman"/>
          <w:sz w:val="24"/>
          <w:szCs w:val="24"/>
        </w:rPr>
        <w:t>.</w:t>
      </w:r>
      <w:r w:rsidR="00912E1F" w:rsidRPr="00F61EBF">
        <w:rPr>
          <w:rFonts w:ascii="Times New Roman" w:hAnsi="Times New Roman" w:cs="Times New Roman"/>
          <w:sz w:val="24"/>
          <w:szCs w:val="24"/>
        </w:rPr>
        <w:t xml:space="preserve"> </w:t>
      </w:r>
      <w:r w:rsidR="00C86496" w:rsidRPr="00F61EBF">
        <w:rPr>
          <w:rFonts w:ascii="Times New Roman" w:hAnsi="Times New Roman" w:cs="Times New Roman"/>
          <w:sz w:val="24"/>
          <w:szCs w:val="24"/>
        </w:rPr>
        <w:t xml:space="preserve">En u ziet het: </w:t>
      </w:r>
      <w:r w:rsidR="00912E1F" w:rsidRPr="00F61EBF">
        <w:rPr>
          <w:rFonts w:ascii="Times New Roman" w:hAnsi="Times New Roman" w:cs="Times New Roman"/>
          <w:sz w:val="24"/>
          <w:szCs w:val="24"/>
        </w:rPr>
        <w:t xml:space="preserve">samen kaderen </w:t>
      </w:r>
      <w:r w:rsidR="00DD274F" w:rsidRPr="00F61EBF">
        <w:rPr>
          <w:rFonts w:ascii="Times New Roman" w:hAnsi="Times New Roman" w:cs="Times New Roman"/>
          <w:sz w:val="24"/>
          <w:szCs w:val="24"/>
        </w:rPr>
        <w:t>Marten Jan en ik</w:t>
      </w:r>
      <w:r w:rsidR="00912E1F" w:rsidRPr="00F61EBF">
        <w:rPr>
          <w:rFonts w:ascii="Times New Roman" w:hAnsi="Times New Roman" w:cs="Times New Roman"/>
          <w:sz w:val="24"/>
          <w:szCs w:val="24"/>
        </w:rPr>
        <w:t xml:space="preserve"> de groep in</w:t>
      </w:r>
      <w:r w:rsidR="006A3C79" w:rsidRPr="00F61EBF">
        <w:rPr>
          <w:rFonts w:ascii="Times New Roman" w:hAnsi="Times New Roman" w:cs="Times New Roman"/>
          <w:sz w:val="24"/>
          <w:szCs w:val="24"/>
        </w:rPr>
        <w:t>. E</w:t>
      </w:r>
      <w:r w:rsidR="00912E1F" w:rsidRPr="00F61EBF">
        <w:rPr>
          <w:rFonts w:ascii="Times New Roman" w:hAnsi="Times New Roman" w:cs="Times New Roman"/>
          <w:sz w:val="24"/>
          <w:szCs w:val="24"/>
        </w:rPr>
        <w:t>n hier ligt Marten Jan letterlijk v</w:t>
      </w:r>
      <w:r w:rsidR="006A3C79" w:rsidRPr="00F61EBF">
        <w:rPr>
          <w:rFonts w:ascii="Times New Roman" w:hAnsi="Times New Roman" w:cs="Times New Roman"/>
          <w:sz w:val="24"/>
          <w:szCs w:val="24"/>
        </w:rPr>
        <w:t>óó</w:t>
      </w:r>
      <w:r w:rsidR="00912E1F" w:rsidRPr="00F61EBF">
        <w:rPr>
          <w:rFonts w:ascii="Times New Roman" w:hAnsi="Times New Roman" w:cs="Times New Roman"/>
          <w:sz w:val="24"/>
          <w:szCs w:val="24"/>
        </w:rPr>
        <w:t>r de groep</w:t>
      </w:r>
      <w:r w:rsidR="004C7005">
        <w:rPr>
          <w:rFonts w:ascii="Times New Roman" w:hAnsi="Times New Roman" w:cs="Times New Roman"/>
          <w:sz w:val="24"/>
          <w:szCs w:val="24"/>
        </w:rPr>
        <w:t xml:space="preserve"> (afb. 2</w:t>
      </w:r>
      <w:r w:rsidR="00BE53D3">
        <w:rPr>
          <w:rFonts w:ascii="Times New Roman" w:hAnsi="Times New Roman" w:cs="Times New Roman"/>
          <w:sz w:val="24"/>
          <w:szCs w:val="24"/>
        </w:rPr>
        <w:t>8</w:t>
      </w:r>
      <w:r w:rsidR="004C7005">
        <w:rPr>
          <w:rFonts w:ascii="Times New Roman" w:hAnsi="Times New Roman" w:cs="Times New Roman"/>
          <w:sz w:val="24"/>
          <w:szCs w:val="24"/>
        </w:rPr>
        <w:t>)</w:t>
      </w:r>
      <w:r w:rsidR="00912E1F" w:rsidRPr="00F61EBF">
        <w:rPr>
          <w:rFonts w:ascii="Times New Roman" w:hAnsi="Times New Roman" w:cs="Times New Roman"/>
          <w:sz w:val="24"/>
          <w:szCs w:val="24"/>
        </w:rPr>
        <w:t xml:space="preserve">, </w:t>
      </w:r>
      <w:r w:rsidR="00DD274F" w:rsidRPr="00F61EBF">
        <w:rPr>
          <w:rFonts w:ascii="Times New Roman" w:hAnsi="Times New Roman" w:cs="Times New Roman"/>
          <w:sz w:val="24"/>
          <w:szCs w:val="24"/>
        </w:rPr>
        <w:t xml:space="preserve">wat ook figuurlijk </w:t>
      </w:r>
      <w:r w:rsidR="00C86496" w:rsidRPr="00F61EBF">
        <w:rPr>
          <w:rFonts w:ascii="Times New Roman" w:hAnsi="Times New Roman" w:cs="Times New Roman"/>
          <w:sz w:val="24"/>
          <w:szCs w:val="24"/>
        </w:rPr>
        <w:t>zo kan worden gezien</w:t>
      </w:r>
      <w:r w:rsidR="00877F60" w:rsidRPr="00F61EBF">
        <w:rPr>
          <w:rFonts w:ascii="Times New Roman" w:hAnsi="Times New Roman" w:cs="Times New Roman"/>
          <w:sz w:val="24"/>
          <w:szCs w:val="24"/>
        </w:rPr>
        <w:t>:</w:t>
      </w:r>
      <w:r w:rsidR="00DD274F" w:rsidRPr="00F61EBF">
        <w:rPr>
          <w:rFonts w:ascii="Times New Roman" w:hAnsi="Times New Roman" w:cs="Times New Roman"/>
          <w:sz w:val="24"/>
          <w:szCs w:val="24"/>
        </w:rPr>
        <w:t xml:space="preserve"> </w:t>
      </w:r>
      <w:r w:rsidR="00912E1F" w:rsidRPr="00F61EBF">
        <w:rPr>
          <w:rFonts w:ascii="Times New Roman" w:hAnsi="Times New Roman" w:cs="Times New Roman"/>
          <w:sz w:val="24"/>
          <w:szCs w:val="24"/>
        </w:rPr>
        <w:t>altijd bereid iedereen bij te staan,</w:t>
      </w:r>
      <w:r w:rsidR="00DD274F" w:rsidRPr="00F61EBF">
        <w:rPr>
          <w:rFonts w:ascii="Times New Roman" w:hAnsi="Times New Roman" w:cs="Times New Roman"/>
          <w:sz w:val="24"/>
          <w:szCs w:val="24"/>
        </w:rPr>
        <w:t xml:space="preserve"> in bescherming te nemen,</w:t>
      </w:r>
      <w:r w:rsidR="00912E1F" w:rsidRPr="00F61EBF">
        <w:rPr>
          <w:rFonts w:ascii="Times New Roman" w:hAnsi="Times New Roman" w:cs="Times New Roman"/>
          <w:sz w:val="24"/>
          <w:szCs w:val="24"/>
        </w:rPr>
        <w:t xml:space="preserve"> te adviseren en te helpen. In 2008, toen Marten Jan 50 werd, </w:t>
      </w:r>
      <w:r w:rsidR="009375F1" w:rsidRPr="00F61EBF">
        <w:rPr>
          <w:rFonts w:ascii="Times New Roman" w:hAnsi="Times New Roman" w:cs="Times New Roman"/>
          <w:sz w:val="24"/>
          <w:szCs w:val="24"/>
        </w:rPr>
        <w:t>vonden Nicolette en ik</w:t>
      </w:r>
      <w:r w:rsidR="00912E1F" w:rsidRPr="00F61EBF">
        <w:rPr>
          <w:rFonts w:ascii="Times New Roman" w:hAnsi="Times New Roman" w:cs="Times New Roman"/>
          <w:sz w:val="24"/>
          <w:szCs w:val="24"/>
        </w:rPr>
        <w:t xml:space="preserve"> dit familiewapen</w:t>
      </w:r>
      <w:r w:rsidR="009375F1" w:rsidRPr="00F61EBF">
        <w:rPr>
          <w:rFonts w:ascii="Times New Roman" w:hAnsi="Times New Roman" w:cs="Times New Roman"/>
          <w:sz w:val="24"/>
          <w:szCs w:val="24"/>
        </w:rPr>
        <w:t>,</w:t>
      </w:r>
      <w:r w:rsidR="00912E1F" w:rsidRPr="00F61EBF">
        <w:rPr>
          <w:rFonts w:ascii="Times New Roman" w:hAnsi="Times New Roman" w:cs="Times New Roman"/>
          <w:sz w:val="24"/>
          <w:szCs w:val="24"/>
        </w:rPr>
        <w:t xml:space="preserve"> met het motto </w:t>
      </w:r>
      <w:proofErr w:type="spellStart"/>
      <w:r w:rsidR="00912E1F" w:rsidRPr="00DD5B95">
        <w:rPr>
          <w:rFonts w:ascii="Times New Roman" w:hAnsi="Times New Roman" w:cs="Times New Roman"/>
          <w:i/>
          <w:iCs/>
          <w:sz w:val="24"/>
          <w:szCs w:val="24"/>
        </w:rPr>
        <w:t>Custodio</w:t>
      </w:r>
      <w:proofErr w:type="spellEnd"/>
      <w:r w:rsidR="00912E1F" w:rsidRPr="00DD5B9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12E1F" w:rsidRPr="00DD5B95">
        <w:rPr>
          <w:rFonts w:ascii="Times New Roman" w:hAnsi="Times New Roman" w:cs="Times New Roman"/>
          <w:i/>
          <w:iCs/>
          <w:sz w:val="24"/>
          <w:szCs w:val="24"/>
        </w:rPr>
        <w:t>pacem</w:t>
      </w:r>
      <w:proofErr w:type="spellEnd"/>
      <w:r w:rsidR="00912E1F" w:rsidRPr="00F61EBF">
        <w:rPr>
          <w:rFonts w:ascii="Times New Roman" w:hAnsi="Times New Roman" w:cs="Times New Roman"/>
          <w:sz w:val="24"/>
          <w:szCs w:val="24"/>
        </w:rPr>
        <w:t xml:space="preserve"> </w:t>
      </w:r>
      <w:r w:rsidR="00DF2E88">
        <w:rPr>
          <w:rFonts w:ascii="Times New Roman" w:hAnsi="Times New Roman" w:cs="Times New Roman"/>
          <w:sz w:val="24"/>
          <w:szCs w:val="24"/>
        </w:rPr>
        <w:t xml:space="preserve">(afb. 29) </w:t>
      </w:r>
      <w:r w:rsidR="00912E1F" w:rsidRPr="00F61EBF">
        <w:rPr>
          <w:rFonts w:ascii="Times New Roman" w:hAnsi="Times New Roman" w:cs="Times New Roman"/>
          <w:sz w:val="24"/>
          <w:szCs w:val="24"/>
        </w:rPr>
        <w:t xml:space="preserve">– </w:t>
      </w:r>
      <w:r w:rsidR="00DF2E88">
        <w:rPr>
          <w:rFonts w:ascii="Times New Roman" w:hAnsi="Times New Roman" w:cs="Times New Roman"/>
          <w:sz w:val="24"/>
          <w:szCs w:val="24"/>
        </w:rPr>
        <w:t xml:space="preserve">het bewaken van de onderlinge vrede en saamhorigheid, </w:t>
      </w:r>
      <w:r w:rsidR="00912E1F" w:rsidRPr="00F61EBF">
        <w:rPr>
          <w:rFonts w:ascii="Times New Roman" w:hAnsi="Times New Roman" w:cs="Times New Roman"/>
          <w:sz w:val="24"/>
          <w:szCs w:val="24"/>
        </w:rPr>
        <w:t xml:space="preserve">daar was hij </w:t>
      </w:r>
      <w:r w:rsidR="00B421E5" w:rsidRPr="00F61EBF">
        <w:rPr>
          <w:rFonts w:ascii="Times New Roman" w:hAnsi="Times New Roman" w:cs="Times New Roman"/>
          <w:sz w:val="24"/>
          <w:szCs w:val="24"/>
        </w:rPr>
        <w:t xml:space="preserve">inderdaad </w:t>
      </w:r>
      <w:r w:rsidR="00912E1F" w:rsidRPr="00F61EBF">
        <w:rPr>
          <w:rFonts w:ascii="Times New Roman" w:hAnsi="Times New Roman" w:cs="Times New Roman"/>
          <w:sz w:val="24"/>
          <w:szCs w:val="24"/>
        </w:rPr>
        <w:t xml:space="preserve">briljant in. Behalve </w:t>
      </w:r>
      <w:r w:rsidR="00C86496" w:rsidRPr="00F61EBF">
        <w:rPr>
          <w:rFonts w:ascii="Times New Roman" w:hAnsi="Times New Roman" w:cs="Times New Roman"/>
          <w:sz w:val="24"/>
          <w:szCs w:val="24"/>
        </w:rPr>
        <w:t xml:space="preserve">voor de impact die </w:t>
      </w:r>
      <w:r w:rsidR="00912E1F" w:rsidRPr="00F61EBF">
        <w:rPr>
          <w:rFonts w:ascii="Times New Roman" w:hAnsi="Times New Roman" w:cs="Times New Roman"/>
          <w:sz w:val="24"/>
          <w:szCs w:val="24"/>
        </w:rPr>
        <w:t xml:space="preserve">zijn capaciteiten als eminent wetenschapper op mij heeft gehad, </w:t>
      </w:r>
      <w:r w:rsidR="00C86496" w:rsidRPr="00F61EBF">
        <w:rPr>
          <w:rFonts w:ascii="Times New Roman" w:hAnsi="Times New Roman" w:cs="Times New Roman"/>
          <w:sz w:val="24"/>
          <w:szCs w:val="24"/>
        </w:rPr>
        <w:t>ben</w:t>
      </w:r>
      <w:r w:rsidR="00912E1F" w:rsidRPr="00F61EBF">
        <w:rPr>
          <w:rFonts w:ascii="Times New Roman" w:hAnsi="Times New Roman" w:cs="Times New Roman"/>
          <w:sz w:val="24"/>
          <w:szCs w:val="24"/>
        </w:rPr>
        <w:t xml:space="preserve"> ik hem </w:t>
      </w:r>
      <w:r w:rsidR="00C86496" w:rsidRPr="00F61EBF">
        <w:rPr>
          <w:rFonts w:ascii="Times New Roman" w:hAnsi="Times New Roman" w:cs="Times New Roman"/>
          <w:sz w:val="24"/>
          <w:szCs w:val="24"/>
        </w:rPr>
        <w:t xml:space="preserve">ook </w:t>
      </w:r>
      <w:r w:rsidR="00912E1F" w:rsidRPr="00F61EBF">
        <w:rPr>
          <w:rFonts w:ascii="Times New Roman" w:hAnsi="Times New Roman" w:cs="Times New Roman"/>
          <w:sz w:val="24"/>
          <w:szCs w:val="24"/>
        </w:rPr>
        <w:t>d</w:t>
      </w:r>
      <w:r w:rsidR="006A3C79" w:rsidRPr="00F61EBF">
        <w:rPr>
          <w:rFonts w:ascii="Times New Roman" w:hAnsi="Times New Roman" w:cs="Times New Roman"/>
          <w:sz w:val="24"/>
          <w:szCs w:val="24"/>
        </w:rPr>
        <w:t>áá</w:t>
      </w:r>
      <w:r w:rsidR="00912E1F" w:rsidRPr="00F61EBF">
        <w:rPr>
          <w:rFonts w:ascii="Times New Roman" w:hAnsi="Times New Roman" w:cs="Times New Roman"/>
          <w:sz w:val="24"/>
          <w:szCs w:val="24"/>
        </w:rPr>
        <w:t xml:space="preserve">rvoor </w:t>
      </w:r>
      <w:r w:rsidR="00C86496" w:rsidRPr="00F61EBF">
        <w:rPr>
          <w:rFonts w:ascii="Times New Roman" w:hAnsi="Times New Roman" w:cs="Times New Roman"/>
          <w:sz w:val="24"/>
          <w:szCs w:val="24"/>
        </w:rPr>
        <w:t>heel dankbaar.</w:t>
      </w:r>
      <w:r w:rsidR="00912E1F" w:rsidRPr="00F61EB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E378A" w:rsidRPr="00F61E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BF8"/>
    <w:rsid w:val="000159C5"/>
    <w:rsid w:val="00025727"/>
    <w:rsid w:val="00051691"/>
    <w:rsid w:val="000672E0"/>
    <w:rsid w:val="000A116D"/>
    <w:rsid w:val="000A3BF5"/>
    <w:rsid w:val="000B620E"/>
    <w:rsid w:val="000C332A"/>
    <w:rsid w:val="000E5378"/>
    <w:rsid w:val="000F622C"/>
    <w:rsid w:val="00105C28"/>
    <w:rsid w:val="001211A2"/>
    <w:rsid w:val="00245A95"/>
    <w:rsid w:val="002F4A0B"/>
    <w:rsid w:val="00304E2D"/>
    <w:rsid w:val="00367FE3"/>
    <w:rsid w:val="0037382F"/>
    <w:rsid w:val="00376BFB"/>
    <w:rsid w:val="003976B7"/>
    <w:rsid w:val="003A0D1D"/>
    <w:rsid w:val="003A359A"/>
    <w:rsid w:val="003D17AD"/>
    <w:rsid w:val="003D2A13"/>
    <w:rsid w:val="003F7E89"/>
    <w:rsid w:val="004307B4"/>
    <w:rsid w:val="00464477"/>
    <w:rsid w:val="004878EE"/>
    <w:rsid w:val="004C7005"/>
    <w:rsid w:val="004D5847"/>
    <w:rsid w:val="004D795F"/>
    <w:rsid w:val="004E1F55"/>
    <w:rsid w:val="004E378A"/>
    <w:rsid w:val="004F4D08"/>
    <w:rsid w:val="00504BA7"/>
    <w:rsid w:val="0052067A"/>
    <w:rsid w:val="005A1D37"/>
    <w:rsid w:val="005A5CCA"/>
    <w:rsid w:val="005B1D54"/>
    <w:rsid w:val="00624560"/>
    <w:rsid w:val="00625D96"/>
    <w:rsid w:val="00680086"/>
    <w:rsid w:val="00693B8B"/>
    <w:rsid w:val="006A3C79"/>
    <w:rsid w:val="006B76CE"/>
    <w:rsid w:val="006F5088"/>
    <w:rsid w:val="0072079A"/>
    <w:rsid w:val="00757C06"/>
    <w:rsid w:val="00770F9E"/>
    <w:rsid w:val="00782CD9"/>
    <w:rsid w:val="007B590D"/>
    <w:rsid w:val="007F6016"/>
    <w:rsid w:val="00861330"/>
    <w:rsid w:val="0086719F"/>
    <w:rsid w:val="00877F60"/>
    <w:rsid w:val="00891A62"/>
    <w:rsid w:val="0089255B"/>
    <w:rsid w:val="008F704A"/>
    <w:rsid w:val="00911C72"/>
    <w:rsid w:val="00912E1F"/>
    <w:rsid w:val="0092189F"/>
    <w:rsid w:val="009375F1"/>
    <w:rsid w:val="00980052"/>
    <w:rsid w:val="00981423"/>
    <w:rsid w:val="00992199"/>
    <w:rsid w:val="009A48B8"/>
    <w:rsid w:val="009A61F5"/>
    <w:rsid w:val="009C39B7"/>
    <w:rsid w:val="009E586F"/>
    <w:rsid w:val="009F1E81"/>
    <w:rsid w:val="00A12F3C"/>
    <w:rsid w:val="00A23706"/>
    <w:rsid w:val="00A35259"/>
    <w:rsid w:val="00A43536"/>
    <w:rsid w:val="00A45BF8"/>
    <w:rsid w:val="00A56B35"/>
    <w:rsid w:val="00A6498B"/>
    <w:rsid w:val="00A67DC0"/>
    <w:rsid w:val="00AD2AD7"/>
    <w:rsid w:val="00AE3D28"/>
    <w:rsid w:val="00B33736"/>
    <w:rsid w:val="00B421E5"/>
    <w:rsid w:val="00B46529"/>
    <w:rsid w:val="00B5095E"/>
    <w:rsid w:val="00B5348F"/>
    <w:rsid w:val="00B636B8"/>
    <w:rsid w:val="00B8253E"/>
    <w:rsid w:val="00BA552C"/>
    <w:rsid w:val="00BC7BB6"/>
    <w:rsid w:val="00BE53D3"/>
    <w:rsid w:val="00BF4069"/>
    <w:rsid w:val="00C02854"/>
    <w:rsid w:val="00C34A64"/>
    <w:rsid w:val="00C6566A"/>
    <w:rsid w:val="00C86496"/>
    <w:rsid w:val="00C879AC"/>
    <w:rsid w:val="00CA377B"/>
    <w:rsid w:val="00CA69EB"/>
    <w:rsid w:val="00CA7785"/>
    <w:rsid w:val="00CB4EAF"/>
    <w:rsid w:val="00CC3C2F"/>
    <w:rsid w:val="00CD1E3A"/>
    <w:rsid w:val="00D543E4"/>
    <w:rsid w:val="00D61DB8"/>
    <w:rsid w:val="00D87AFA"/>
    <w:rsid w:val="00DA05AC"/>
    <w:rsid w:val="00DC545C"/>
    <w:rsid w:val="00DD274F"/>
    <w:rsid w:val="00DD5B95"/>
    <w:rsid w:val="00DF2E88"/>
    <w:rsid w:val="00E62C54"/>
    <w:rsid w:val="00E67DA7"/>
    <w:rsid w:val="00E8114B"/>
    <w:rsid w:val="00EB0563"/>
    <w:rsid w:val="00EB2966"/>
    <w:rsid w:val="00ED2598"/>
    <w:rsid w:val="00ED50D1"/>
    <w:rsid w:val="00EF670B"/>
    <w:rsid w:val="00F12778"/>
    <w:rsid w:val="00F20074"/>
    <w:rsid w:val="00F32C71"/>
    <w:rsid w:val="00F35132"/>
    <w:rsid w:val="00F61EBF"/>
    <w:rsid w:val="00F76B2E"/>
    <w:rsid w:val="00FA0461"/>
    <w:rsid w:val="00FA463D"/>
    <w:rsid w:val="00FD14BE"/>
    <w:rsid w:val="00FD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5D998"/>
  <w15:chartTrackingRefBased/>
  <w15:docId w15:val="{E01B6585-6A96-40DC-AE26-C011EF608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70F9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70F9E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F12778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12778"/>
    <w:rPr>
      <w:rFonts w:ascii="Segoe UI" w:hAnsi="Segoe UI" w:cs="Segoe UI"/>
      <w:sz w:val="18"/>
      <w:szCs w:val="18"/>
    </w:rPr>
  </w:style>
  <w:style w:type="paragraph" w:styleId="Normaalweb">
    <w:name w:val="Normal (Web)"/>
    <w:basedOn w:val="Standaard"/>
    <w:uiPriority w:val="99"/>
    <w:semiHidden/>
    <w:unhideWhenUsed/>
    <w:rsid w:val="00F61EB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4</Pages>
  <Words>2299</Words>
  <Characters>12650</Characters>
  <Application>Microsoft Office Word</Application>
  <DocSecurity>0</DocSecurity>
  <Lines>105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Jan Sluijter</dc:creator>
  <cp:keywords/>
  <dc:description/>
  <cp:lastModifiedBy>Eric Jan Sluijter</cp:lastModifiedBy>
  <cp:revision>8</cp:revision>
  <dcterms:created xsi:type="dcterms:W3CDTF">2020-12-19T15:16:00Z</dcterms:created>
  <dcterms:modified xsi:type="dcterms:W3CDTF">2020-12-20T17:07:00Z</dcterms:modified>
</cp:coreProperties>
</file>